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23B3F">
      <w:pPr>
        <w:spacing w:line="360" w:lineRule="auto"/>
        <w:jc w:val="both"/>
        <w:rPr>
          <w:rFonts w:hint="eastAsia" w:ascii="宋体" w:hAnsi="宋体" w:eastAsia="宋体" w:cs="宋体"/>
          <w:i w:val="0"/>
          <w:iCs w:val="0"/>
          <w:caps w:val="0"/>
          <w:color w:val="555555"/>
          <w:spacing w:val="0"/>
          <w:sz w:val="24"/>
          <w:szCs w:val="24"/>
        </w:rPr>
      </w:pPr>
      <w:bookmarkStart w:id="5" w:name="_GoBack"/>
      <w:bookmarkEnd w:id="5"/>
    </w:p>
    <w:p w14:paraId="77A8EC8E">
      <w:pPr>
        <w:spacing w:line="360" w:lineRule="auto"/>
        <w:jc w:val="right"/>
        <w:rPr>
          <w:rFonts w:hint="eastAsia" w:ascii="宋体" w:hAnsi="宋体" w:eastAsia="宋体" w:cs="宋体"/>
          <w:i w:val="0"/>
          <w:iCs w:val="0"/>
          <w:caps w:val="0"/>
          <w:color w:val="555555"/>
          <w:spacing w:val="0"/>
          <w:sz w:val="24"/>
          <w:szCs w:val="24"/>
        </w:rPr>
      </w:pPr>
    </w:p>
    <w:p w14:paraId="1A309C84">
      <w:pPr>
        <w:spacing w:line="360" w:lineRule="auto"/>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附件：</w:t>
      </w:r>
    </w:p>
    <w:p w14:paraId="7D3E243D">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产品报价单格式</w:t>
      </w:r>
    </w:p>
    <w:p w14:paraId="6471B67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示例：</w:t>
      </w:r>
    </w:p>
    <w:tbl>
      <w:tblPr>
        <w:tblStyle w:val="5"/>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513"/>
        <w:gridCol w:w="825"/>
        <w:gridCol w:w="775"/>
        <w:gridCol w:w="775"/>
        <w:gridCol w:w="4637"/>
      </w:tblGrid>
      <w:tr w14:paraId="73D6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67BBC6D9">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设备名称</w:t>
            </w:r>
          </w:p>
        </w:tc>
        <w:tc>
          <w:tcPr>
            <w:tcW w:w="1513" w:type="dxa"/>
          </w:tcPr>
          <w:p w14:paraId="6EC91270">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型号</w:t>
            </w:r>
          </w:p>
        </w:tc>
        <w:tc>
          <w:tcPr>
            <w:tcW w:w="825" w:type="dxa"/>
          </w:tcPr>
          <w:p w14:paraId="2B247B26">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数量</w:t>
            </w:r>
          </w:p>
        </w:tc>
        <w:tc>
          <w:tcPr>
            <w:tcW w:w="775" w:type="dxa"/>
            <w:vAlign w:val="top"/>
          </w:tcPr>
          <w:p w14:paraId="4D7F5758">
            <w:pPr>
              <w:jc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单价</w:t>
            </w:r>
          </w:p>
        </w:tc>
        <w:tc>
          <w:tcPr>
            <w:tcW w:w="775" w:type="dxa"/>
          </w:tcPr>
          <w:p w14:paraId="4C611EE7">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总价</w:t>
            </w:r>
          </w:p>
        </w:tc>
        <w:tc>
          <w:tcPr>
            <w:tcW w:w="4637" w:type="dxa"/>
          </w:tcPr>
          <w:p w14:paraId="65FD86ED">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生产企业（规模）</w:t>
            </w:r>
          </w:p>
        </w:tc>
      </w:tr>
      <w:tr w14:paraId="1AB5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65A62F1A">
            <w:pP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宋体" w:hAnsi="宋体" w:eastAsia="宋体" w:cs="宋体"/>
                <w:color w:val="000000" w:themeColor="text1"/>
                <w:sz w:val="21"/>
                <w:szCs w:val="21"/>
                <w:vertAlign w:val="baseline"/>
                <w:lang w:val="en-US" w:eastAsia="zh-CN"/>
                <w14:textFill>
                  <w14:solidFill>
                    <w14:schemeClr w14:val="tx1"/>
                  </w14:solidFill>
                </w14:textFill>
              </w:rPr>
              <w:t>心电图机</w:t>
            </w:r>
          </w:p>
        </w:tc>
        <w:tc>
          <w:tcPr>
            <w:tcW w:w="1513" w:type="dxa"/>
          </w:tcPr>
          <w:p w14:paraId="37E0E455">
            <w:pP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宋体" w:hAnsi="宋体" w:eastAsia="宋体" w:cs="宋体"/>
                <w:color w:val="000000" w:themeColor="text1"/>
                <w:sz w:val="21"/>
                <w:szCs w:val="21"/>
                <w:vertAlign w:val="baseline"/>
                <w:lang w:val="en-US" w:eastAsia="zh-CN"/>
                <w14:textFill>
                  <w14:solidFill>
                    <w14:schemeClr w14:val="tx1"/>
                  </w14:solidFill>
                </w14:textFill>
              </w:rPr>
              <w:t>BeneHeartR12</w:t>
            </w:r>
          </w:p>
        </w:tc>
        <w:tc>
          <w:tcPr>
            <w:tcW w:w="825" w:type="dxa"/>
          </w:tcPr>
          <w:p w14:paraId="399BF2FF">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w:t>
            </w:r>
          </w:p>
        </w:tc>
        <w:tc>
          <w:tcPr>
            <w:tcW w:w="775" w:type="dxa"/>
            <w:vAlign w:val="top"/>
          </w:tcPr>
          <w:p w14:paraId="71E33FB7">
            <w:pP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25000</w:t>
            </w:r>
          </w:p>
        </w:tc>
        <w:tc>
          <w:tcPr>
            <w:tcW w:w="775" w:type="dxa"/>
          </w:tcPr>
          <w:p w14:paraId="0252404C">
            <w:pP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25000</w:t>
            </w:r>
          </w:p>
        </w:tc>
        <w:tc>
          <w:tcPr>
            <w:tcW w:w="4637" w:type="dxa"/>
          </w:tcPr>
          <w:p w14:paraId="70F50E70">
            <w:pP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宋体" w:hAnsi="宋体" w:eastAsia="宋体" w:cs="宋体"/>
                <w:color w:val="000000" w:themeColor="text1"/>
                <w:sz w:val="21"/>
                <w:szCs w:val="21"/>
                <w:vertAlign w:val="baseline"/>
                <w:lang w:val="en-US" w:eastAsia="zh-CN"/>
                <w14:textFill>
                  <w14:solidFill>
                    <w14:schemeClr w14:val="tx1"/>
                  </w14:solidFill>
                </w14:textFill>
              </w:rPr>
              <w:t>深圳迈瑞生物医疗电子股份有限公司</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（大型企业）</w:t>
            </w:r>
          </w:p>
        </w:tc>
      </w:tr>
    </w:tbl>
    <w:p w14:paraId="16A03677">
      <w:pPr>
        <w:ind w:firstLine="2880" w:firstLineChars="1200"/>
        <w:jc w:val="both"/>
        <w:rPr>
          <w:rFonts w:hint="eastAsia" w:ascii="仿宋" w:hAnsi="仿宋" w:eastAsia="仿宋" w:cs="仿宋"/>
          <w:b w:val="0"/>
          <w:bCs w:val="0"/>
          <w:sz w:val="24"/>
          <w:szCs w:val="24"/>
          <w:lang w:val="en-US" w:eastAsia="zh-Hans"/>
        </w:rPr>
      </w:pPr>
    </w:p>
    <w:p w14:paraId="1BB08B22">
      <w:pPr>
        <w:tabs>
          <w:tab w:val="left" w:pos="2605"/>
        </w:tabs>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呼吸机</w:t>
      </w:r>
    </w:p>
    <w:p w14:paraId="6DB64772">
      <w:pPr>
        <w:bidi w:val="0"/>
        <w:rPr>
          <w:rFonts w:hint="eastAsia" w:ascii="仿宋" w:hAnsi="仿宋" w:eastAsia="仿宋" w:cs="仿宋"/>
          <w:kern w:val="2"/>
          <w:sz w:val="24"/>
          <w:szCs w:val="24"/>
          <w:lang w:val="en-US" w:eastAsia="zh-CN" w:bidi="ar-SA"/>
        </w:rPr>
      </w:pPr>
    </w:p>
    <w:p w14:paraId="37FA0559">
      <w:pPr>
        <w:rPr>
          <w:rFonts w:hint="eastAsia" w:ascii="仿宋" w:hAnsi="仿宋" w:eastAsia="仿宋" w:cs="仿宋"/>
          <w:b/>
          <w:sz w:val="24"/>
          <w:szCs w:val="24"/>
        </w:rPr>
      </w:pPr>
      <w:r>
        <w:rPr>
          <w:rFonts w:hint="eastAsia" w:ascii="仿宋" w:hAnsi="仿宋" w:eastAsia="仿宋" w:cs="仿宋"/>
          <w:b/>
          <w:sz w:val="24"/>
          <w:szCs w:val="24"/>
        </w:rPr>
        <w:t>一、整机要求</w:t>
      </w:r>
    </w:p>
    <w:p w14:paraId="37B82E35">
      <w:pPr>
        <w:pStyle w:val="9"/>
        <w:numPr>
          <w:ilvl w:val="0"/>
          <w:numId w:val="1"/>
        </w:numPr>
        <w:ind w:firstLineChars="0"/>
        <w:rPr>
          <w:rFonts w:hint="eastAsia" w:ascii="仿宋" w:hAnsi="仿宋" w:eastAsia="仿宋" w:cs="仿宋"/>
          <w:b/>
          <w:sz w:val="24"/>
          <w:szCs w:val="24"/>
        </w:rPr>
      </w:pPr>
      <w:r>
        <w:rPr>
          <w:rFonts w:hint="eastAsia" w:ascii="仿宋" w:hAnsi="仿宋" w:eastAsia="仿宋" w:cs="仿宋"/>
          <w:sz w:val="24"/>
          <w:szCs w:val="24"/>
        </w:rPr>
        <w:t>通过CFDA（NMPA）国家三类注册认证，通过CE以及FDA认证。</w:t>
      </w:r>
    </w:p>
    <w:p w14:paraId="1C7F9597">
      <w:pPr>
        <w:pStyle w:val="9"/>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适用于成人、小儿患者通气辅助及呼吸支持，支持升级新生儿功能。</w:t>
      </w:r>
    </w:p>
    <w:p w14:paraId="2E25554F">
      <w:pPr>
        <w:pStyle w:val="9"/>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整机为气动电控设计（空、氧双气源），支持中央供气和空气压缩机双方式驱动工作。</w:t>
      </w:r>
    </w:p>
    <w:p w14:paraId="0E151723">
      <w:pPr>
        <w:pStyle w:val="9"/>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主机设计使用年限≥10年。</w:t>
      </w:r>
    </w:p>
    <w:p w14:paraId="1BA1C603">
      <w:pPr>
        <w:pStyle w:val="9"/>
        <w:ind w:left="420" w:firstLine="0" w:firstLineChars="0"/>
        <w:rPr>
          <w:rFonts w:hint="eastAsia" w:ascii="仿宋" w:hAnsi="仿宋" w:eastAsia="仿宋" w:cs="仿宋"/>
          <w:sz w:val="24"/>
          <w:szCs w:val="24"/>
        </w:rPr>
      </w:pPr>
      <w:r>
        <w:rPr>
          <w:rFonts w:hint="eastAsia" w:ascii="仿宋" w:hAnsi="仿宋" w:eastAsia="仿宋" w:cs="仿宋"/>
          <w:sz w:val="24"/>
          <w:szCs w:val="24"/>
        </w:rPr>
        <w:t>主机重量，不带涡轮&lt;18kg，；整机重量，带涡轮&lt;45kg，不带涡轮&lt;38kg。</w:t>
      </w:r>
    </w:p>
    <w:p w14:paraId="3A22CCC4">
      <w:pPr>
        <w:rPr>
          <w:rFonts w:hint="eastAsia" w:ascii="仿宋" w:hAnsi="仿宋" w:eastAsia="仿宋" w:cs="仿宋"/>
          <w:b/>
          <w:sz w:val="24"/>
          <w:szCs w:val="24"/>
        </w:rPr>
      </w:pPr>
      <w:r>
        <w:rPr>
          <w:rFonts w:hint="eastAsia" w:ascii="仿宋" w:hAnsi="仿宋" w:eastAsia="仿宋" w:cs="仿宋"/>
          <w:b/>
          <w:sz w:val="24"/>
          <w:szCs w:val="24"/>
        </w:rPr>
        <w:t>二、显示要求</w:t>
      </w:r>
    </w:p>
    <w:p w14:paraId="00BA889D">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显示屏</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英寸</w:t>
      </w:r>
      <w:r>
        <w:rPr>
          <w:rFonts w:hint="eastAsia" w:ascii="仿宋" w:hAnsi="仿宋" w:eastAsia="仿宋" w:cs="仿宋"/>
          <w:sz w:val="24"/>
          <w:szCs w:val="24"/>
        </w:rPr>
        <w:t>彩色电容触摸屏，分辨率1920*1080像素，支持手势滑动操作和戴无菌手套操作。</w:t>
      </w:r>
    </w:p>
    <w:p w14:paraId="7D3EA0CC">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显示屏支持左右和上下角度调节，左右≥270度，上下≥45度，保障多角度易用。</w:t>
      </w:r>
    </w:p>
    <w:p w14:paraId="5D71545A">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屏幕显示：多至5道波形同屏显示，支持短趋势、动态肺图、波形、监测值同屏显示；≥4种环图，全参数显示界面和环图显示界面；支持大字体显示界面。</w:t>
      </w:r>
    </w:p>
    <w:p w14:paraId="03EC9EE7">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具备动态肺视图，能实时图形化动态显示患者气道阻抗、肺顺应性、通气量等力学参数变化，动态肺视图包含肺损伤、肺塌陷风险提示。</w:t>
      </w:r>
    </w:p>
    <w:p w14:paraId="27F5718D">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支持显示历史监测参数≥90小时的趋势图、表分析，4800条报警和操作日志记录</w:t>
      </w:r>
    </w:p>
    <w:p w14:paraId="5625BFE3">
      <w:pPr>
        <w:rPr>
          <w:rFonts w:hint="eastAsia" w:ascii="仿宋" w:hAnsi="仿宋" w:eastAsia="仿宋" w:cs="仿宋"/>
          <w:sz w:val="24"/>
          <w:szCs w:val="24"/>
        </w:rPr>
      </w:pPr>
    </w:p>
    <w:p w14:paraId="37EC9DB3">
      <w:pPr>
        <w:rPr>
          <w:rFonts w:hint="eastAsia" w:ascii="仿宋" w:hAnsi="仿宋" w:eastAsia="仿宋" w:cs="仿宋"/>
          <w:b/>
          <w:sz w:val="24"/>
          <w:szCs w:val="24"/>
        </w:rPr>
      </w:pPr>
      <w:r>
        <w:rPr>
          <w:rFonts w:hint="eastAsia" w:ascii="仿宋" w:hAnsi="仿宋" w:eastAsia="仿宋" w:cs="仿宋"/>
          <w:b/>
          <w:sz w:val="24"/>
          <w:szCs w:val="24"/>
        </w:rPr>
        <w:t>三、呼吸模式及功能</w:t>
      </w:r>
    </w:p>
    <w:p w14:paraId="26C6B723">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标配模式：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w:t>
      </w:r>
    </w:p>
    <w:p w14:paraId="142865AA">
      <w:pPr>
        <w:pStyle w:val="9"/>
        <w:numPr>
          <w:ilvl w:val="0"/>
          <w:numId w:val="3"/>
        </w:numPr>
        <w:ind w:firstLineChars="0"/>
        <w:rPr>
          <w:rFonts w:hint="eastAsia" w:ascii="仿宋" w:hAnsi="仿宋" w:eastAsia="仿宋" w:cs="仿宋"/>
          <w:b/>
          <w:sz w:val="24"/>
          <w:szCs w:val="24"/>
        </w:rPr>
      </w:pPr>
      <w:r>
        <w:rPr>
          <w:rFonts w:hint="eastAsia" w:ascii="仿宋" w:hAnsi="仿宋" w:eastAsia="仿宋" w:cs="仿宋"/>
          <w:sz w:val="24"/>
          <w:szCs w:val="24"/>
        </w:rPr>
        <w:t>高级模式：压力调节容量控制通气（如AUTOFLOW或PRVC等）、压力调节容量控制-同步间歇指令通气模式（PRVC-SIMV）；双水平气道正压通气模式（如BIPAP或DuoLevel或BiLevel）、气道压力释放通气APRV；容量支持通气VS；自适应分钟通气AMV（或自适应支持通气ASV等以Otis公式患者最小呼吸做功为通气目标的智能通气模式）。</w:t>
      </w:r>
    </w:p>
    <w:p w14:paraId="5F78A960">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 xml:space="preserve">具有心肺复苏通气模式（如CPRV，CPRmode等），在呼气阶段停止送气帮助排出患者肺内气体，使患者胸腔回弹时产生胸腔负压。  </w:t>
      </w:r>
    </w:p>
    <w:p w14:paraId="13917CEE">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具有电子吸气阻力阀开关（eITD），在心肺复苏通气模式（如CPRV，CPRmode等）的呼气阶段可通过电子吸气阻力阀开关（eITD）排出患者肺内气体，阻止气流进入病人肺部，来增加胸腔负压。</w:t>
      </w:r>
    </w:p>
    <w:p w14:paraId="3575F40D">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无创通气模式，包含P-A/C、P-SIMV、CPAP/PSV、DuoLevel、APRV 和 PSV-S/T等模式。</w:t>
      </w:r>
    </w:p>
    <w:p w14:paraId="5980CD02">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氧疗模式 ：具备高流速氧疗功能，氧疗流速（</w:t>
      </w:r>
      <w:r>
        <w:rPr>
          <w:rFonts w:hint="eastAsia" w:ascii="仿宋" w:hAnsi="仿宋" w:eastAsia="仿宋" w:cs="仿宋"/>
          <w:sz w:val="24"/>
          <w:szCs w:val="24"/>
          <w:lang w:val="en-US" w:eastAsia="zh-CN"/>
        </w:rPr>
        <w:t>≥</w:t>
      </w:r>
      <w:r>
        <w:rPr>
          <w:rFonts w:hint="eastAsia" w:ascii="仿宋" w:hAnsi="仿宋" w:eastAsia="仿宋" w:cs="仿宋"/>
          <w:sz w:val="24"/>
          <w:szCs w:val="24"/>
        </w:rPr>
        <w:t>80L/min）和氧浓度可调，并具有氧疗计时功能。</w:t>
      </w:r>
    </w:p>
    <w:p w14:paraId="19AA7E54">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 xml:space="preserve">呼吸同步技术（如IntelliCycle，IntelliSync+），使用病人的呼吸系统特性包含时间常数等自动调节吸气触发灵敏度和呼气触发灵敏度，自动调节压力上升时间，提高人机同步性和舒适度，减少手动调节参数。具有自动插管阻力补偿（如ATRC，TRC）功能。 </w:t>
      </w:r>
    </w:p>
    <w:p w14:paraId="72EADD93">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具有静态P-V环图（或P-V工具），辅助医生确定最佳PEEP值。</w:t>
      </w:r>
    </w:p>
    <w:p w14:paraId="744DF19D">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具有脱机辅助工具，用户可定制脱机指征参数并设定报警范围，提供全面的参数变化动态趋势和脱机看板，一键启动SBT（自主呼吸试验），规范脱机筛选流程。</w:t>
      </w:r>
    </w:p>
    <w:p w14:paraId="469C7335">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肺复张工具，提供控制性肺膨胀法（SI）进行肺复张，可设置压力和时长并一键启动，并提供历史数据回顾。</w:t>
      </w:r>
    </w:p>
    <w:p w14:paraId="16FA6910">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具有待机功能并可设定病人理想体重或身高，具有单位理想体重呼气潮气量（如TVe/IBW或VTe/PBW）参数监测功能。</w:t>
      </w:r>
    </w:p>
    <w:p w14:paraId="1DD0D5E1">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AMV通气模式，有表盘，更直观进行通气提示。</w:t>
      </w:r>
    </w:p>
    <w:p w14:paraId="589325AA">
      <w:pPr>
        <w:rPr>
          <w:rFonts w:hint="eastAsia" w:ascii="仿宋" w:hAnsi="仿宋" w:eastAsia="仿宋" w:cs="仿宋"/>
          <w:sz w:val="24"/>
          <w:szCs w:val="24"/>
        </w:rPr>
      </w:pPr>
    </w:p>
    <w:p w14:paraId="5A0AECDE">
      <w:pPr>
        <w:rPr>
          <w:rFonts w:hint="eastAsia" w:ascii="仿宋" w:hAnsi="仿宋" w:eastAsia="仿宋" w:cs="仿宋"/>
          <w:b/>
          <w:sz w:val="24"/>
          <w:szCs w:val="24"/>
        </w:rPr>
      </w:pPr>
      <w:r>
        <w:rPr>
          <w:rFonts w:hint="eastAsia" w:ascii="仿宋" w:hAnsi="仿宋" w:eastAsia="仿宋" w:cs="仿宋"/>
          <w:b/>
          <w:sz w:val="24"/>
          <w:szCs w:val="24"/>
        </w:rPr>
        <w:t>四、设置参数</w:t>
      </w:r>
    </w:p>
    <w:p w14:paraId="1BE38C68">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潮气量：20ml—4000ml</w:t>
      </w:r>
    </w:p>
    <w:p w14:paraId="1318E6D8">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呼吸频率：1—100/min</w:t>
      </w:r>
    </w:p>
    <w:p w14:paraId="45049404">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吸气流速：6—180L/min</w:t>
      </w:r>
    </w:p>
    <w:p w14:paraId="7E8A6D4D">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SIMV频率：1—60/min</w:t>
      </w:r>
    </w:p>
    <w:p w14:paraId="4CF97888">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吸呼比：4:1—1:10</w:t>
      </w:r>
    </w:p>
    <w:p w14:paraId="6ADB4BCC">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最大峰值流速：180L/min</w:t>
      </w:r>
    </w:p>
    <w:p w14:paraId="656EBA33">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吸气压力：1—100 cmH2O</w:t>
      </w:r>
    </w:p>
    <w:p w14:paraId="3A9360E4">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压力支持：0—100cmH2O</w:t>
      </w:r>
    </w:p>
    <w:p w14:paraId="7C45512F">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PEEP：0—50 cmH2O</w:t>
      </w:r>
    </w:p>
    <w:p w14:paraId="34052576">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压力触发灵敏度：-20— - 0.5cmH2O，或 OFF</w:t>
      </w:r>
    </w:p>
    <w:p w14:paraId="4429FB9A">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流速触发灵敏度：0.5—20L/ min，或 OFF</w:t>
      </w:r>
    </w:p>
    <w:p w14:paraId="2A0CDEF6">
      <w:pPr>
        <w:rPr>
          <w:rFonts w:hint="eastAsia" w:ascii="仿宋" w:hAnsi="仿宋" w:eastAsia="仿宋" w:cs="仿宋"/>
          <w:sz w:val="24"/>
          <w:szCs w:val="24"/>
        </w:rPr>
      </w:pPr>
      <w:r>
        <w:rPr>
          <w:rFonts w:hint="eastAsia" w:ascii="仿宋" w:hAnsi="仿宋" w:eastAsia="仿宋" w:cs="仿宋"/>
          <w:sz w:val="24"/>
          <w:szCs w:val="24"/>
        </w:rPr>
        <w:t xml:space="preserve">呼气触发灵敏度：Auto, 1—85%  </w:t>
      </w:r>
    </w:p>
    <w:p w14:paraId="64CD0E4C">
      <w:pPr>
        <w:rPr>
          <w:rFonts w:hint="eastAsia" w:ascii="仿宋" w:hAnsi="仿宋" w:eastAsia="仿宋" w:cs="仿宋"/>
          <w:b/>
          <w:sz w:val="24"/>
          <w:szCs w:val="24"/>
        </w:rPr>
      </w:pPr>
      <w:r>
        <w:rPr>
          <w:rFonts w:hint="eastAsia" w:ascii="仿宋" w:hAnsi="仿宋" w:eastAsia="仿宋" w:cs="仿宋"/>
          <w:b/>
          <w:sz w:val="24"/>
          <w:szCs w:val="24"/>
        </w:rPr>
        <w:t>五、监测参数</w:t>
      </w:r>
    </w:p>
    <w:p w14:paraId="69D5A10B">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气道压力监测：气道峰压、平台压、平均压、呼气末正压、驱动压等参数监测。</w:t>
      </w:r>
    </w:p>
    <w:p w14:paraId="483325B2">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要求可以监测驱动压，定义为：在机械通气中作用在呼吸系统的驱动压力，是平台压与呼气末正压的差。范围：0 ～ 120cmH2O</w:t>
      </w:r>
    </w:p>
    <w:p w14:paraId="10F4754F">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分钟通气量监测：呼气分钟通气量、吸气分钟通气量、自主呼吸分钟通气量、分钟泄漏量、气体泄漏百分比等参数监测。</w:t>
      </w:r>
    </w:p>
    <w:p w14:paraId="4A9B04D5">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潮气量监测：吸入潮气量、呼出潮气量、自主呼吸潮气量、单位理想体重呼出潮气量。</w:t>
      </w:r>
    </w:p>
    <w:p w14:paraId="48B6990F">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呼吸频率监测：总呼吸频率、自主呼吸频率、机控呼吸频率。</w:t>
      </w:r>
    </w:p>
    <w:p w14:paraId="6D29B5C7">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肺力学参数监测：吸气阻力、呼气阻力、静态顺应性、动态顺应性、时间常数、总呼吸功、病人呼吸功、机器呼吸功、附加功等参数监测。</w:t>
      </w:r>
    </w:p>
    <w:p w14:paraId="6B497A2D">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实时监测压力-时间曲线形态，并量化为牵张指数Stress Index辅助临床判断与决策。</w:t>
      </w:r>
    </w:p>
    <w:p w14:paraId="21403BC8">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实时监测压力/容积环形态，并量化为肺过度膨胀系数C20/C辅助临床判断与决策。</w:t>
      </w:r>
    </w:p>
    <w:p w14:paraId="6EB1D278">
      <w:pPr>
        <w:pStyle w:val="9"/>
        <w:ind w:left="420" w:firstLine="0" w:firstLineChars="0"/>
        <w:rPr>
          <w:rFonts w:hint="eastAsia" w:ascii="仿宋" w:hAnsi="仿宋" w:eastAsia="仿宋" w:cs="仿宋"/>
          <w:sz w:val="24"/>
          <w:szCs w:val="24"/>
        </w:rPr>
      </w:pPr>
    </w:p>
    <w:p w14:paraId="41D801D4">
      <w:pPr>
        <w:rPr>
          <w:rFonts w:hint="eastAsia" w:ascii="仿宋" w:hAnsi="仿宋" w:eastAsia="仿宋" w:cs="仿宋"/>
          <w:b/>
          <w:sz w:val="24"/>
          <w:szCs w:val="24"/>
        </w:rPr>
      </w:pPr>
      <w:r>
        <w:rPr>
          <w:rFonts w:hint="eastAsia" w:ascii="仿宋" w:hAnsi="仿宋" w:eastAsia="仿宋" w:cs="仿宋"/>
          <w:b/>
          <w:sz w:val="24"/>
          <w:szCs w:val="24"/>
        </w:rPr>
        <w:t>六、报警参数</w:t>
      </w:r>
    </w:p>
    <w:p w14:paraId="142D4F3B">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有智能逻辑判断及报警链管理，报警可采用图形化和文字指引进行故障提示。</w:t>
      </w:r>
    </w:p>
    <w:p w14:paraId="3F38F21B">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气道压力：过高/过低报警</w:t>
      </w:r>
    </w:p>
    <w:p w14:paraId="6B43190A">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分钟通气量：过高/过低报警</w:t>
      </w:r>
    </w:p>
    <w:p w14:paraId="496F0FD4">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潮气量：过高/过低报警</w:t>
      </w:r>
    </w:p>
    <w:p w14:paraId="326C59A8">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总呼吸频率：过高/过低报警</w:t>
      </w:r>
    </w:p>
    <w:p w14:paraId="4F0BE448">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窒息报警，时间可设置（5-60s）</w:t>
      </w:r>
    </w:p>
    <w:p w14:paraId="0E6A24BE">
      <w:pPr>
        <w:rPr>
          <w:rFonts w:hint="eastAsia" w:ascii="仿宋" w:hAnsi="仿宋" w:eastAsia="仿宋" w:cs="仿宋"/>
          <w:sz w:val="24"/>
          <w:szCs w:val="24"/>
        </w:rPr>
      </w:pPr>
    </w:p>
    <w:p w14:paraId="1F88932A">
      <w:pPr>
        <w:rPr>
          <w:rFonts w:hint="eastAsia" w:ascii="仿宋" w:hAnsi="仿宋" w:eastAsia="仿宋" w:cs="仿宋"/>
          <w:b/>
          <w:sz w:val="24"/>
          <w:szCs w:val="24"/>
        </w:rPr>
      </w:pPr>
      <w:r>
        <w:rPr>
          <w:rFonts w:hint="eastAsia" w:ascii="仿宋" w:hAnsi="仿宋" w:eastAsia="仿宋" w:cs="仿宋"/>
          <w:b/>
          <w:sz w:val="24"/>
          <w:szCs w:val="24"/>
        </w:rPr>
        <w:t>七、系统功能要求</w:t>
      </w:r>
    </w:p>
    <w:p w14:paraId="484594A3">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病人信息，当前的设置参数、报警限和趋势，日志等数据可导出。</w:t>
      </w:r>
    </w:p>
    <w:p w14:paraId="6E583BFB">
      <w:pPr>
        <w:pStyle w:val="9"/>
        <w:numPr>
          <w:ilvl w:val="0"/>
          <w:numId w:val="7"/>
        </w:numPr>
        <w:ind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具备截屏U盘导出功能，可缓存</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50张屏幕文件。</w:t>
      </w:r>
    </w:p>
    <w:p w14:paraId="48A1AC0E">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实时气源压力电子显示。</w:t>
      </w:r>
    </w:p>
    <w:p w14:paraId="420E79BD">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具备一体化模块插件箱，便于呼吸机功能升级和扩展；可兼容原装同品牌常用监护模块。</w:t>
      </w:r>
    </w:p>
    <w:p w14:paraId="5ADD17B1">
      <w:pPr>
        <w:pStyle w:val="9"/>
        <w:numPr>
          <w:ilvl w:val="0"/>
          <w:numId w:val="7"/>
        </w:numPr>
        <w:ind w:firstLineChars="0"/>
        <w:rPr>
          <w:rFonts w:hint="eastAsia" w:ascii="仿宋" w:hAnsi="仿宋" w:eastAsia="仿宋" w:cs="仿宋"/>
          <w:sz w:val="24"/>
          <w:szCs w:val="24"/>
          <w:highlight w:val="none"/>
        </w:rPr>
      </w:pPr>
      <w:r>
        <w:rPr>
          <w:rFonts w:hint="eastAsia" w:ascii="仿宋" w:hAnsi="仿宋" w:eastAsia="仿宋" w:cs="仿宋"/>
          <w:sz w:val="24"/>
          <w:szCs w:val="24"/>
        </w:rPr>
        <w:t>≥90分钟内置后备可充电锂电池，电池总剩余电量能显示在屏幕上。</w:t>
      </w:r>
      <w:r>
        <w:rPr>
          <w:rFonts w:hint="eastAsia" w:ascii="仿宋" w:hAnsi="仿宋" w:eastAsia="仿宋" w:cs="仿宋"/>
          <w:sz w:val="24"/>
          <w:szCs w:val="24"/>
          <w:highlight w:val="none"/>
        </w:rPr>
        <w:t>≥180分钟内置后备可充电锂电池（标配基础上须再选配1块电池）</w:t>
      </w:r>
    </w:p>
    <w:p w14:paraId="3E06D484">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吸气阀、呼气阀组件可拆卸，并能高温高压蒸汽消毒（134℃），以防止院内交叉感染。</w:t>
      </w:r>
    </w:p>
    <w:p w14:paraId="7CA7131B">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便利的锁屏功能，漏气自动补偿，管道的顺应性和BTPS补偿功能。</w:t>
      </w:r>
    </w:p>
    <w:p w14:paraId="07F58A55">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提供机器操作培训材料，包括但不限于：操作手册，快速指南，操作视频等。</w:t>
      </w:r>
    </w:p>
    <w:p w14:paraId="4C1D5772">
      <w:pPr>
        <w:pStyle w:val="9"/>
        <w:ind w:left="420" w:firstLine="0" w:firstLineChars="0"/>
        <w:rPr>
          <w:rFonts w:hint="eastAsia" w:ascii="仿宋" w:hAnsi="仿宋" w:eastAsia="仿宋" w:cs="仿宋"/>
          <w:sz w:val="24"/>
          <w:szCs w:val="24"/>
        </w:rPr>
      </w:pPr>
    </w:p>
    <w:p w14:paraId="6FEB7864">
      <w:pPr>
        <w:rPr>
          <w:rFonts w:hint="eastAsia" w:ascii="仿宋" w:hAnsi="仿宋" w:eastAsia="仿宋" w:cs="仿宋"/>
          <w:sz w:val="24"/>
          <w:szCs w:val="24"/>
        </w:rPr>
      </w:pPr>
      <w:r>
        <w:rPr>
          <w:rFonts w:hint="eastAsia" w:ascii="仿宋" w:hAnsi="仿宋" w:eastAsia="仿宋" w:cs="仿宋"/>
          <w:b/>
          <w:sz w:val="24"/>
          <w:szCs w:val="24"/>
        </w:rPr>
        <w:t>八、信息化功能要求</w:t>
      </w:r>
    </w:p>
    <w:p w14:paraId="264B3D6D">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信息互连：同时支持有线和无线（WiFi模块）方式直接与同品牌监护仪和中央监护系统互联，把呼吸机的监测信息参数和波形实时显示到监护仪和中央监护系统上，满足科室信息化的需求。</w:t>
      </w:r>
    </w:p>
    <w:p w14:paraId="46995076">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具备VGA扩展显示、RS232接口、网络接口、USB接口、护士呼叫。</w:t>
      </w:r>
    </w:p>
    <w:p w14:paraId="7A4C72B2">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支持与国内主流信息化品牌包括但不限于东软，东华，麦迪斯顿和米健临床信息系统的数据通信和展现应用，提供双方官方设备数据采集声明复印件。</w:t>
      </w:r>
    </w:p>
    <w:p w14:paraId="0D112313">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支持与床旁监护仪，输注泵，床旁超声等设备同网络连接到护士站中央站，并实现同屏显示多品类设备的参数，波形和报警信息。</w:t>
      </w:r>
    </w:p>
    <w:p w14:paraId="30986480">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呼吸机与监护仪统一网络联网通信时，呼吸机支持显示来自监护设备的血氧和呼末二氧化碳参数，辅助临床团队高质量评估脱机。</w:t>
      </w:r>
    </w:p>
    <w:p w14:paraId="0F434CDE">
      <w:pPr>
        <w:jc w:val="center"/>
        <w:rPr>
          <w:rFonts w:hint="eastAsia" w:ascii="仿宋" w:hAnsi="仿宋" w:eastAsia="仿宋" w:cs="仿宋"/>
          <w:b/>
          <w:sz w:val="24"/>
          <w:szCs w:val="24"/>
        </w:rPr>
      </w:pPr>
      <w:r>
        <w:rPr>
          <w:rFonts w:hint="eastAsia" w:ascii="仿宋" w:hAnsi="仿宋" w:eastAsia="仿宋" w:cs="仿宋"/>
          <w:b/>
          <w:sz w:val="24"/>
          <w:szCs w:val="24"/>
        </w:rPr>
        <w:t>电动病床</w:t>
      </w:r>
    </w:p>
    <w:p w14:paraId="2E10D1D3">
      <w:pPr>
        <w:spacing w:line="430" w:lineRule="exact"/>
        <w:rPr>
          <w:rFonts w:hint="eastAsia" w:ascii="仿宋" w:hAnsi="仿宋" w:eastAsia="仿宋" w:cs="仿宋"/>
          <w:bCs/>
          <w:sz w:val="24"/>
          <w:szCs w:val="24"/>
        </w:rPr>
      </w:pPr>
      <w:r>
        <w:rPr>
          <w:rFonts w:hint="eastAsia" w:ascii="仿宋" w:hAnsi="仿宋" w:eastAsia="仿宋" w:cs="仿宋"/>
          <w:bCs/>
          <w:sz w:val="24"/>
          <w:szCs w:val="24"/>
        </w:rPr>
        <w:t>一.规格:</w:t>
      </w:r>
    </w:p>
    <w:p w14:paraId="62E57367">
      <w:pPr>
        <w:numPr>
          <w:ilvl w:val="0"/>
          <w:numId w:val="9"/>
        </w:numPr>
        <w:spacing w:line="430" w:lineRule="exact"/>
        <w:rPr>
          <w:rFonts w:hint="eastAsia" w:ascii="仿宋" w:hAnsi="仿宋" w:eastAsia="仿宋" w:cs="仿宋"/>
          <w:sz w:val="24"/>
          <w:szCs w:val="24"/>
        </w:rPr>
      </w:pPr>
      <w:r>
        <w:rPr>
          <w:rFonts w:hint="eastAsia" w:ascii="仿宋" w:hAnsi="仿宋" w:eastAsia="仿宋" w:cs="仿宋"/>
          <w:sz w:val="24"/>
          <w:szCs w:val="24"/>
        </w:rPr>
        <w:t>整床尺寸: 2190（±10mm）×995（±10mm）×590-820mm（±10mm），床面尺寸：1960×850（±10mm）；</w:t>
      </w:r>
    </w:p>
    <w:p w14:paraId="48ABFF79">
      <w:pPr>
        <w:numPr>
          <w:ilvl w:val="0"/>
          <w:numId w:val="9"/>
        </w:numPr>
        <w:spacing w:line="430" w:lineRule="exact"/>
        <w:rPr>
          <w:rFonts w:hint="eastAsia" w:ascii="仿宋" w:hAnsi="仿宋" w:eastAsia="仿宋" w:cs="仿宋"/>
          <w:sz w:val="24"/>
          <w:szCs w:val="24"/>
        </w:rPr>
      </w:pPr>
      <w:r>
        <w:rPr>
          <w:rFonts w:hint="eastAsia" w:ascii="仿宋" w:hAnsi="仿宋" w:eastAsia="仿宋" w:cs="仿宋"/>
          <w:sz w:val="24"/>
          <w:szCs w:val="24"/>
        </w:rPr>
        <w:t>护栏距离床面高度: 350±10mm；</w:t>
      </w:r>
    </w:p>
    <w:p w14:paraId="4F5242EF">
      <w:pPr>
        <w:spacing w:line="430" w:lineRule="exact"/>
        <w:rPr>
          <w:rFonts w:hint="eastAsia" w:ascii="仿宋" w:hAnsi="仿宋" w:eastAsia="仿宋" w:cs="仿宋"/>
          <w:bCs/>
          <w:sz w:val="24"/>
          <w:szCs w:val="24"/>
        </w:rPr>
      </w:pPr>
      <w:r>
        <w:rPr>
          <w:rFonts w:hint="eastAsia" w:ascii="仿宋" w:hAnsi="仿宋" w:eastAsia="仿宋" w:cs="仿宋"/>
          <w:bCs/>
          <w:sz w:val="24"/>
          <w:szCs w:val="24"/>
        </w:rPr>
        <w:t>二.功能:</w:t>
      </w:r>
    </w:p>
    <w:p w14:paraId="69716CE4">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五个直线电机全自动实现各种体位，背板角度：72°±2°，腿板角度：36°±2°，整床升降：590-820mm（±10mm），前后倾斜角度:13°±1°，床板左右侧翻角度:31°±2°，背腿联动功能；</w:t>
      </w:r>
    </w:p>
    <w:p w14:paraId="66B54ED4">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精确称重：动态称重模式，100kg以内精确度达±0.1kg；一键式操作，数字化显示，随时监测患者体重变化，为诊断提供可靠依据；</w:t>
      </w:r>
    </w:p>
    <w:p w14:paraId="1A285AFB">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腹部自延位减压：采用自延位减压床板发明专利，使床板上升时自动向后延位，减少患者背部、腹部和臀部的压力，无需身体挪动即可实现舒适姿势；</w:t>
      </w:r>
    </w:p>
    <w:p w14:paraId="640725E7">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手动CPR功能，可断电操作，科学适用；</w:t>
      </w:r>
    </w:p>
    <w:p w14:paraId="2E6720C1">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一键式电动CPR：使整床快速恢复水平状态，为紧急救护赢得时间；</w:t>
      </w:r>
    </w:p>
    <w:p w14:paraId="75D7939C">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一键式心脏椅体位：灵活实现坐卧双姿转换，多角度可调，解放长久卧床的禁锢；</w:t>
      </w:r>
    </w:p>
    <w:p w14:paraId="3BCECE58">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一键式垂头仰卧体位：快速实现垂头仰卧体位，便捷提供辅助治疗；</w:t>
      </w:r>
    </w:p>
    <w:p w14:paraId="34FE10E0">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不间断电源（UPS），满足病床移动时或紧急情况下断电操作；</w:t>
      </w:r>
    </w:p>
    <w:p w14:paraId="15CE7E3B">
      <w:pPr>
        <w:numPr>
          <w:ilvl w:val="0"/>
          <w:numId w:val="10"/>
        </w:numPr>
        <w:spacing w:line="430" w:lineRule="exact"/>
        <w:rPr>
          <w:rFonts w:hint="eastAsia" w:ascii="仿宋" w:hAnsi="仿宋" w:eastAsia="仿宋" w:cs="仿宋"/>
          <w:sz w:val="24"/>
          <w:szCs w:val="24"/>
        </w:rPr>
      </w:pPr>
      <w:r>
        <w:rPr>
          <w:rFonts w:hint="eastAsia" w:ascii="仿宋" w:hAnsi="仿宋" w:eastAsia="仿宋" w:cs="仿宋"/>
          <w:sz w:val="24"/>
          <w:szCs w:val="24"/>
        </w:rPr>
        <w:t>紧急停止：当发生紧急情况的时候，可以通过快速按下此按钮来达到保护的措施。</w:t>
      </w:r>
    </w:p>
    <w:p w14:paraId="1E9DED0B">
      <w:pPr>
        <w:spacing w:line="430" w:lineRule="exact"/>
        <w:rPr>
          <w:rFonts w:hint="eastAsia" w:ascii="仿宋" w:hAnsi="仿宋" w:eastAsia="仿宋" w:cs="仿宋"/>
          <w:bCs/>
          <w:sz w:val="24"/>
          <w:szCs w:val="24"/>
        </w:rPr>
      </w:pPr>
      <w:r>
        <w:rPr>
          <w:rFonts w:hint="eastAsia" w:ascii="仿宋" w:hAnsi="仿宋" w:eastAsia="仿宋" w:cs="仿宋"/>
          <w:bCs/>
          <w:sz w:val="24"/>
          <w:szCs w:val="24"/>
        </w:rPr>
        <w:t>三.结构:</w:t>
      </w:r>
    </w:p>
    <w:p w14:paraId="73199BD0">
      <w:pPr>
        <w:numPr>
          <w:ilvl w:val="0"/>
          <w:numId w:val="11"/>
        </w:numPr>
        <w:spacing w:line="430" w:lineRule="exact"/>
        <w:rPr>
          <w:rFonts w:hint="eastAsia" w:ascii="仿宋" w:hAnsi="仿宋" w:eastAsia="仿宋" w:cs="仿宋"/>
          <w:sz w:val="24"/>
          <w:szCs w:val="24"/>
        </w:rPr>
      </w:pPr>
      <w:r>
        <w:rPr>
          <w:rFonts w:hint="eastAsia" w:ascii="仿宋" w:hAnsi="仿宋" w:eastAsia="仿宋" w:cs="仿宋"/>
          <w:sz w:val="24"/>
          <w:szCs w:val="24"/>
        </w:rPr>
        <w:t>双层豪华稳固结构,床框及底座加厚用材，采用25×50×1.5mm矩型钢管，床体静态最大载重460kg，床体动态最大载重230kg；</w:t>
      </w:r>
    </w:p>
    <w:p w14:paraId="166B7DA0">
      <w:pPr>
        <w:numPr>
          <w:ilvl w:val="0"/>
          <w:numId w:val="11"/>
        </w:numPr>
        <w:spacing w:line="430" w:lineRule="exact"/>
        <w:rPr>
          <w:rFonts w:hint="eastAsia" w:ascii="仿宋" w:hAnsi="仿宋" w:eastAsia="仿宋" w:cs="仿宋"/>
          <w:sz w:val="24"/>
          <w:szCs w:val="24"/>
        </w:rPr>
      </w:pPr>
      <w:r>
        <w:rPr>
          <w:rFonts w:hint="eastAsia" w:ascii="仿宋" w:hAnsi="仿宋" w:eastAsia="仿宋" w:cs="仿宋"/>
          <w:sz w:val="24"/>
          <w:szCs w:val="24"/>
        </w:rPr>
        <w:t>背部床板增加矩形钢管加固，采用三角变量自延位结构，有效转移床板承重，减少腹压，最大限度减少电机受力，有效延长电机及病床使用寿命；</w:t>
      </w:r>
    </w:p>
    <w:p w14:paraId="595EA36F">
      <w:pPr>
        <w:spacing w:line="430" w:lineRule="exact"/>
        <w:rPr>
          <w:rFonts w:hint="eastAsia" w:ascii="仿宋" w:hAnsi="仿宋" w:eastAsia="仿宋" w:cs="仿宋"/>
          <w:bCs/>
          <w:sz w:val="24"/>
          <w:szCs w:val="24"/>
        </w:rPr>
      </w:pPr>
      <w:r>
        <w:rPr>
          <w:rFonts w:hint="eastAsia" w:ascii="仿宋" w:hAnsi="仿宋" w:eastAsia="仿宋" w:cs="仿宋"/>
          <w:bCs/>
          <w:sz w:val="24"/>
          <w:szCs w:val="24"/>
        </w:rPr>
        <w:t>四.部件:</w:t>
      </w:r>
    </w:p>
    <w:p w14:paraId="11BFFE99">
      <w:pPr>
        <w:numPr>
          <w:ilvl w:val="0"/>
          <w:numId w:val="12"/>
        </w:numPr>
        <w:spacing w:line="430" w:lineRule="exact"/>
        <w:rPr>
          <w:rFonts w:hint="eastAsia" w:ascii="仿宋" w:hAnsi="仿宋" w:eastAsia="仿宋" w:cs="仿宋"/>
          <w:sz w:val="24"/>
          <w:szCs w:val="24"/>
        </w:rPr>
      </w:pPr>
      <w:r>
        <w:rPr>
          <w:rFonts w:hint="eastAsia" w:ascii="仿宋" w:hAnsi="仿宋" w:eastAsia="仿宋" w:cs="仿宋"/>
          <w:sz w:val="24"/>
          <w:szCs w:val="24"/>
        </w:rPr>
        <w:t>液晶护士总控器,含电子角度显示，标识清楚，操作简易，具备按键锁定功能，降低误操作概率，锁定安全；</w:t>
      </w:r>
    </w:p>
    <w:p w14:paraId="4E968F1E">
      <w:pPr>
        <w:numPr>
          <w:ilvl w:val="0"/>
          <w:numId w:val="12"/>
        </w:numPr>
        <w:spacing w:line="430" w:lineRule="exact"/>
        <w:rPr>
          <w:rFonts w:hint="eastAsia" w:ascii="仿宋" w:hAnsi="仿宋" w:eastAsia="仿宋" w:cs="仿宋"/>
          <w:sz w:val="24"/>
          <w:szCs w:val="24"/>
        </w:rPr>
      </w:pPr>
      <w:r>
        <w:rPr>
          <w:rFonts w:hint="eastAsia" w:ascii="仿宋" w:hAnsi="仿宋" w:eastAsia="仿宋" w:cs="仿宋"/>
          <w:sz w:val="24"/>
          <w:szCs w:val="24"/>
        </w:rPr>
        <w:t>侧护栏控制器,头部护栏两侧均设置体位控制器，按键触手可及，极大的提高了患者自控的便捷性，并可由液晶总控器关闭操作权限，避免误操作；</w:t>
      </w:r>
    </w:p>
    <w:p w14:paraId="5D6DD48C">
      <w:pPr>
        <w:numPr>
          <w:ilvl w:val="0"/>
          <w:numId w:val="12"/>
        </w:numPr>
        <w:spacing w:line="430" w:lineRule="exact"/>
        <w:rPr>
          <w:rFonts w:hint="eastAsia" w:ascii="仿宋" w:hAnsi="仿宋" w:eastAsia="仿宋" w:cs="仿宋"/>
          <w:sz w:val="24"/>
          <w:szCs w:val="24"/>
        </w:rPr>
      </w:pPr>
      <w:r>
        <w:rPr>
          <w:rFonts w:hint="eastAsia" w:ascii="仿宋" w:hAnsi="仿宋" w:eastAsia="仿宋" w:cs="仿宋"/>
          <w:sz w:val="24"/>
          <w:szCs w:val="24"/>
        </w:rPr>
        <w:t>流线型豪华床头尾板，采用全新纯正PE原材料整体一次吹塑成型，无缝隙，不藏污纳垢，易清洁，不变形；暗藏锁定开关，稳定可靠，拆卸方便；</w:t>
      </w:r>
    </w:p>
    <w:p w14:paraId="5C0521C5">
      <w:pPr>
        <w:numPr>
          <w:ilvl w:val="0"/>
          <w:numId w:val="12"/>
        </w:numPr>
        <w:spacing w:line="430" w:lineRule="exact"/>
        <w:rPr>
          <w:rFonts w:hint="eastAsia" w:ascii="仿宋" w:hAnsi="仿宋" w:eastAsia="仿宋" w:cs="仿宋"/>
          <w:sz w:val="24"/>
          <w:szCs w:val="24"/>
        </w:rPr>
      </w:pPr>
      <w:r>
        <w:rPr>
          <w:rFonts w:hint="eastAsia" w:ascii="仿宋" w:hAnsi="仿宋" w:eastAsia="仿宋" w:cs="仿宋"/>
          <w:sz w:val="24"/>
          <w:szCs w:val="24"/>
        </w:rPr>
        <w:t>美式全包围四护栏，符合欧盟最新安全标准，上身护栏与床板保持同步升降，更多安全保护；气弹簧辅助自动下降，下隐式收藏，操作简便，美观大气；护栏内嵌机械式角度显示器，实时显示背部床板、整床前后倾斜角度；</w:t>
      </w:r>
    </w:p>
    <w:p w14:paraId="5789AA67">
      <w:pPr>
        <w:numPr>
          <w:ilvl w:val="0"/>
          <w:numId w:val="12"/>
        </w:numPr>
        <w:spacing w:line="430" w:lineRule="exact"/>
        <w:rPr>
          <w:rFonts w:hint="eastAsia" w:ascii="仿宋" w:hAnsi="仿宋" w:eastAsia="仿宋" w:cs="仿宋"/>
          <w:sz w:val="24"/>
          <w:szCs w:val="24"/>
        </w:rPr>
      </w:pPr>
      <w:r>
        <w:rPr>
          <w:rFonts w:hint="eastAsia" w:ascii="仿宋" w:hAnsi="仿宋" w:eastAsia="仿宋" w:cs="仿宋"/>
          <w:sz w:val="24"/>
          <w:szCs w:val="24"/>
        </w:rPr>
        <w:t>五寸双面中控轮，质地坚硬且轻盈；左右刹车脚踏各一个，一脚制动，四轮刹车，双边抓地，稳固牢靠；</w:t>
      </w:r>
    </w:p>
    <w:p w14:paraId="57A75767">
      <w:pPr>
        <w:numPr>
          <w:ilvl w:val="0"/>
          <w:numId w:val="12"/>
        </w:numPr>
        <w:spacing w:line="430" w:lineRule="exact"/>
        <w:rPr>
          <w:rFonts w:hint="eastAsia" w:ascii="仿宋" w:hAnsi="仿宋" w:eastAsia="仿宋" w:cs="仿宋"/>
          <w:sz w:val="24"/>
          <w:szCs w:val="24"/>
        </w:rPr>
      </w:pPr>
      <w:r>
        <w:rPr>
          <w:rFonts w:hint="eastAsia" w:ascii="仿宋" w:hAnsi="仿宋" w:eastAsia="仿宋" w:cs="仿宋"/>
          <w:sz w:val="24"/>
          <w:szCs w:val="24"/>
        </w:rPr>
        <w:t>整床十二块床板采用X-ray无损透射材料，床板背面钢管加固结构，带透气孔，四角平滑完整，外形美观，抗压力强，永不变形；</w:t>
      </w:r>
    </w:p>
    <w:p w14:paraId="368B7BD8">
      <w:pPr>
        <w:spacing w:line="430" w:lineRule="exact"/>
        <w:rPr>
          <w:rFonts w:hint="eastAsia" w:ascii="仿宋" w:hAnsi="仿宋" w:eastAsia="仿宋" w:cs="仿宋"/>
          <w:bCs/>
          <w:sz w:val="24"/>
          <w:szCs w:val="24"/>
        </w:rPr>
      </w:pPr>
      <w:r>
        <w:rPr>
          <w:rFonts w:hint="eastAsia" w:ascii="仿宋" w:hAnsi="仿宋" w:eastAsia="仿宋" w:cs="仿宋"/>
          <w:bCs/>
          <w:sz w:val="24"/>
          <w:szCs w:val="24"/>
        </w:rPr>
        <w:t>五.工艺:</w:t>
      </w:r>
    </w:p>
    <w:p w14:paraId="56A62383">
      <w:pPr>
        <w:numPr>
          <w:ilvl w:val="0"/>
          <w:numId w:val="13"/>
        </w:numPr>
        <w:spacing w:line="430" w:lineRule="exact"/>
        <w:rPr>
          <w:rFonts w:hint="eastAsia" w:ascii="仿宋" w:hAnsi="仿宋" w:eastAsia="仿宋" w:cs="仿宋"/>
          <w:sz w:val="24"/>
          <w:szCs w:val="24"/>
        </w:rPr>
      </w:pPr>
      <w:r>
        <w:rPr>
          <w:rFonts w:hint="eastAsia" w:ascii="仿宋" w:hAnsi="仿宋" w:eastAsia="仿宋" w:cs="仿宋"/>
          <w:sz w:val="24"/>
          <w:szCs w:val="24"/>
        </w:rPr>
        <w:t>大规模引进日本、瑞典进口焊接机器人以集群焊接，整床金属部件100% 施以高精度焊接工艺，确保病床安全可靠，牢固结实；</w:t>
      </w:r>
    </w:p>
    <w:p w14:paraId="6E63DDC1">
      <w:pPr>
        <w:numPr>
          <w:ilvl w:val="0"/>
          <w:numId w:val="13"/>
        </w:numPr>
        <w:spacing w:line="430" w:lineRule="exact"/>
        <w:rPr>
          <w:rFonts w:hint="eastAsia" w:ascii="仿宋" w:hAnsi="仿宋" w:eastAsia="仿宋" w:cs="仿宋"/>
          <w:sz w:val="24"/>
          <w:szCs w:val="24"/>
        </w:rPr>
      </w:pPr>
      <w:r>
        <w:rPr>
          <w:rFonts w:hint="eastAsia" w:ascii="仿宋" w:hAnsi="仿宋" w:eastAsia="仿宋" w:cs="仿宋"/>
          <w:sz w:val="24"/>
          <w:szCs w:val="24"/>
        </w:rPr>
        <w:t>金属表面处理采用双重涂层技术：环氧树脂保护膜＋树脂粉末涂层，真正达到内外防锈，延长病床的使用寿命，表面光洁亮丽，日久如新；</w:t>
      </w:r>
    </w:p>
    <w:p w14:paraId="347D11BB">
      <w:pPr>
        <w:spacing w:line="430" w:lineRule="exact"/>
        <w:rPr>
          <w:rFonts w:hint="eastAsia" w:ascii="仿宋" w:hAnsi="仿宋" w:eastAsia="仿宋" w:cs="仿宋"/>
          <w:bCs/>
          <w:sz w:val="24"/>
          <w:szCs w:val="24"/>
        </w:rPr>
      </w:pPr>
      <w:r>
        <w:rPr>
          <w:rFonts w:hint="eastAsia" w:ascii="仿宋" w:hAnsi="仿宋" w:eastAsia="仿宋" w:cs="仿宋"/>
          <w:bCs/>
          <w:sz w:val="24"/>
          <w:szCs w:val="24"/>
        </w:rPr>
        <w:t>六.标准配置:</w:t>
      </w:r>
    </w:p>
    <w:p w14:paraId="59179AA1">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床体四角配</w:t>
      </w:r>
      <w:r>
        <w:rPr>
          <w:rFonts w:hint="eastAsia" w:ascii="仿宋" w:hAnsi="仿宋" w:eastAsia="仿宋" w:cs="仿宋"/>
          <w:color w:val="333333"/>
          <w:sz w:val="24"/>
          <w:szCs w:val="24"/>
          <w:shd w:val="clear" w:color="auto" w:fill="FFFFFF"/>
        </w:rPr>
        <w:t>Φ85mm</w:t>
      </w:r>
      <w:r>
        <w:rPr>
          <w:rFonts w:hint="eastAsia" w:ascii="仿宋" w:hAnsi="仿宋" w:eastAsia="仿宋" w:cs="仿宋"/>
          <w:sz w:val="24"/>
          <w:szCs w:val="24"/>
        </w:rPr>
        <w:t>防撞轮，在病床的移动过程中，更好地保护床体不受碰撞损伤；</w:t>
      </w:r>
    </w:p>
    <w:p w14:paraId="3B31C92E">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床头设置两个助力棒插座；</w:t>
      </w:r>
    </w:p>
    <w:p w14:paraId="3E3525D3">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床体四角配四个输液架插座；</w:t>
      </w:r>
    </w:p>
    <w:p w14:paraId="03BCE11C">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床体两侧与床尾共设置五个床垫防滑筋，防止床垫滑动；</w:t>
      </w:r>
    </w:p>
    <w:p w14:paraId="07E8C8E1">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床体两侧配四个可移动引流袋挂钩，多体位输液引流；</w:t>
      </w:r>
    </w:p>
    <w:p w14:paraId="1255457E">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电源线收纳架一个，方便收纳，更整洁；</w:t>
      </w:r>
    </w:p>
    <w:p w14:paraId="3854FB0A">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床体两侧配约束环4对；</w:t>
      </w:r>
    </w:p>
    <w:p w14:paraId="3FCA81BB">
      <w:pPr>
        <w:numPr>
          <w:ilvl w:val="0"/>
          <w:numId w:val="14"/>
        </w:numPr>
        <w:spacing w:line="430" w:lineRule="exact"/>
        <w:rPr>
          <w:rFonts w:hint="eastAsia" w:ascii="仿宋" w:hAnsi="仿宋" w:eastAsia="仿宋" w:cs="仿宋"/>
          <w:sz w:val="24"/>
          <w:szCs w:val="24"/>
        </w:rPr>
      </w:pPr>
      <w:bookmarkStart w:id="0" w:name="OLE_LINK4"/>
      <w:bookmarkStart w:id="1" w:name="OLE_LINK3"/>
      <w:bookmarkStart w:id="2" w:name="OLE_LINK5"/>
      <w:r>
        <w:rPr>
          <w:rFonts w:hint="eastAsia" w:ascii="仿宋" w:hAnsi="仿宋" w:eastAsia="仿宋" w:cs="仿宋"/>
          <w:sz w:val="24"/>
          <w:szCs w:val="24"/>
        </w:rPr>
        <w:t>床底灯一个，灯光柔和，让患者或医护人员夜间活动方便，互不影响</w:t>
      </w:r>
      <w:bookmarkEnd w:id="0"/>
      <w:bookmarkEnd w:id="1"/>
      <w:bookmarkEnd w:id="2"/>
      <w:r>
        <w:rPr>
          <w:rFonts w:hint="eastAsia" w:ascii="仿宋" w:hAnsi="仿宋" w:eastAsia="仿宋" w:cs="仿宋"/>
          <w:sz w:val="24"/>
          <w:szCs w:val="24"/>
        </w:rPr>
        <w:t>；</w:t>
      </w:r>
    </w:p>
    <w:p w14:paraId="162A0FAB">
      <w:pPr>
        <w:numPr>
          <w:ilvl w:val="0"/>
          <w:numId w:val="14"/>
        </w:numPr>
        <w:spacing w:line="430" w:lineRule="exact"/>
        <w:rPr>
          <w:rFonts w:hint="eastAsia" w:ascii="仿宋" w:hAnsi="仿宋" w:eastAsia="仿宋" w:cs="仿宋"/>
          <w:sz w:val="24"/>
          <w:szCs w:val="24"/>
        </w:rPr>
      </w:pPr>
      <w:r>
        <w:rPr>
          <w:rFonts w:hint="eastAsia" w:ascii="仿宋" w:hAnsi="仿宋" w:eastAsia="仿宋" w:cs="仿宋"/>
          <w:sz w:val="24"/>
          <w:szCs w:val="24"/>
        </w:rPr>
        <w:t>集成挂钩一组。</w:t>
      </w:r>
    </w:p>
    <w:p w14:paraId="108E5008">
      <w:pPr>
        <w:bidi w:val="0"/>
        <w:jc w:val="left"/>
        <w:rPr>
          <w:rFonts w:hint="eastAsia" w:ascii="仿宋" w:hAnsi="仿宋" w:eastAsia="仿宋" w:cs="仿宋"/>
          <w:sz w:val="24"/>
          <w:szCs w:val="24"/>
          <w:lang w:val="en-US" w:eastAsia="zh-CN"/>
        </w:rPr>
      </w:pPr>
    </w:p>
    <w:p w14:paraId="1AA03514">
      <w:pPr>
        <w:bidi w:val="0"/>
        <w:rPr>
          <w:rFonts w:hint="eastAsia" w:ascii="仿宋" w:hAnsi="仿宋" w:eastAsia="仿宋" w:cs="仿宋"/>
          <w:kern w:val="2"/>
          <w:sz w:val="24"/>
          <w:szCs w:val="24"/>
          <w:lang w:val="en-US" w:eastAsia="zh-CN" w:bidi="ar-SA"/>
        </w:rPr>
      </w:pPr>
    </w:p>
    <w:p w14:paraId="6978A608">
      <w:pPr>
        <w:bidi w:val="0"/>
        <w:rPr>
          <w:rFonts w:hint="eastAsia" w:ascii="仿宋" w:hAnsi="仿宋" w:eastAsia="仿宋" w:cs="仿宋"/>
          <w:sz w:val="24"/>
          <w:szCs w:val="24"/>
          <w:lang w:val="en-US" w:eastAsia="zh-CN"/>
        </w:rPr>
      </w:pPr>
    </w:p>
    <w:p w14:paraId="01C74A3C">
      <w:pPr>
        <w:bidi w:val="0"/>
        <w:rPr>
          <w:rFonts w:hint="eastAsia" w:ascii="仿宋" w:hAnsi="仿宋" w:eastAsia="仿宋" w:cs="仿宋"/>
          <w:sz w:val="24"/>
          <w:szCs w:val="24"/>
          <w:lang w:val="en-US" w:eastAsia="zh-CN"/>
        </w:rPr>
      </w:pPr>
    </w:p>
    <w:p w14:paraId="33CCB5C5">
      <w:pPr>
        <w:tabs>
          <w:tab w:val="left" w:pos="2605"/>
        </w:tabs>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呼吸机</w:t>
      </w:r>
    </w:p>
    <w:p w14:paraId="7D350996">
      <w:pPr>
        <w:bidi w:val="0"/>
        <w:rPr>
          <w:rFonts w:hint="eastAsia" w:ascii="仿宋" w:hAnsi="仿宋" w:eastAsia="仿宋" w:cs="仿宋"/>
          <w:kern w:val="2"/>
          <w:sz w:val="24"/>
          <w:szCs w:val="24"/>
          <w:lang w:val="en-US" w:eastAsia="zh-CN" w:bidi="ar-SA"/>
        </w:rPr>
      </w:pPr>
    </w:p>
    <w:p w14:paraId="74C18E1D">
      <w:pPr>
        <w:rPr>
          <w:rFonts w:hint="eastAsia" w:ascii="仿宋" w:hAnsi="仿宋" w:eastAsia="仿宋" w:cs="仿宋"/>
          <w:b/>
          <w:sz w:val="24"/>
          <w:szCs w:val="24"/>
        </w:rPr>
      </w:pPr>
      <w:r>
        <w:rPr>
          <w:rFonts w:hint="eastAsia" w:ascii="仿宋" w:hAnsi="仿宋" w:eastAsia="仿宋" w:cs="仿宋"/>
          <w:b/>
          <w:sz w:val="24"/>
          <w:szCs w:val="24"/>
        </w:rPr>
        <w:t>一、整机要求</w:t>
      </w:r>
    </w:p>
    <w:p w14:paraId="61DFFABD">
      <w:pPr>
        <w:pStyle w:val="9"/>
        <w:numPr>
          <w:ilvl w:val="0"/>
          <w:numId w:val="1"/>
        </w:numPr>
        <w:ind w:firstLineChars="0"/>
        <w:rPr>
          <w:rFonts w:hint="eastAsia" w:ascii="仿宋" w:hAnsi="仿宋" w:eastAsia="仿宋" w:cs="仿宋"/>
          <w:b/>
          <w:sz w:val="24"/>
          <w:szCs w:val="24"/>
        </w:rPr>
      </w:pPr>
      <w:r>
        <w:rPr>
          <w:rFonts w:hint="eastAsia" w:ascii="仿宋" w:hAnsi="仿宋" w:eastAsia="仿宋" w:cs="仿宋"/>
          <w:sz w:val="24"/>
          <w:szCs w:val="24"/>
        </w:rPr>
        <w:t>通过CFDA（NMPA）国家三类注册认证，通过CE以及FDA认证。</w:t>
      </w:r>
    </w:p>
    <w:p w14:paraId="1DB74286">
      <w:pPr>
        <w:pStyle w:val="9"/>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适用于成人、小儿患者通气辅助及呼吸支持，支持升级新生儿功能。</w:t>
      </w:r>
    </w:p>
    <w:p w14:paraId="06B2F4CA">
      <w:pPr>
        <w:pStyle w:val="9"/>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整机为气动电控设计（空、氧双气源），支持中央供气和空气压缩机双方式驱动工作。</w:t>
      </w:r>
    </w:p>
    <w:p w14:paraId="3CE429A3">
      <w:pPr>
        <w:pStyle w:val="9"/>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主机设计使用年限≥10年。</w:t>
      </w:r>
    </w:p>
    <w:p w14:paraId="1BCB2177">
      <w:pPr>
        <w:pStyle w:val="9"/>
        <w:ind w:left="420" w:firstLine="0" w:firstLineChars="0"/>
        <w:rPr>
          <w:rFonts w:hint="eastAsia" w:ascii="仿宋" w:hAnsi="仿宋" w:eastAsia="仿宋" w:cs="仿宋"/>
          <w:sz w:val="24"/>
          <w:szCs w:val="24"/>
        </w:rPr>
      </w:pPr>
      <w:r>
        <w:rPr>
          <w:rFonts w:hint="eastAsia" w:ascii="仿宋" w:hAnsi="仿宋" w:eastAsia="仿宋" w:cs="仿宋"/>
          <w:sz w:val="24"/>
          <w:szCs w:val="24"/>
        </w:rPr>
        <w:t>主机重量，不带涡轮&lt;18kg，；整机重量，带涡轮&lt;45kg，不带涡轮&lt;38kg。</w:t>
      </w:r>
    </w:p>
    <w:p w14:paraId="2E19F1B5">
      <w:pPr>
        <w:rPr>
          <w:rFonts w:hint="eastAsia" w:ascii="仿宋" w:hAnsi="仿宋" w:eastAsia="仿宋" w:cs="仿宋"/>
          <w:b/>
          <w:sz w:val="24"/>
          <w:szCs w:val="24"/>
        </w:rPr>
      </w:pPr>
      <w:r>
        <w:rPr>
          <w:rFonts w:hint="eastAsia" w:ascii="仿宋" w:hAnsi="仿宋" w:eastAsia="仿宋" w:cs="仿宋"/>
          <w:b/>
          <w:sz w:val="24"/>
          <w:szCs w:val="24"/>
        </w:rPr>
        <w:t>二、显示要求</w:t>
      </w:r>
    </w:p>
    <w:p w14:paraId="43A1BF42">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显示屏</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英寸</w:t>
      </w:r>
      <w:r>
        <w:rPr>
          <w:rFonts w:hint="eastAsia" w:ascii="仿宋" w:hAnsi="仿宋" w:eastAsia="仿宋" w:cs="仿宋"/>
          <w:sz w:val="24"/>
          <w:szCs w:val="24"/>
        </w:rPr>
        <w:t>彩色电容触摸屏，分辨率1920*1080像素，支持手势滑动操作和戴无菌手套操作。</w:t>
      </w:r>
    </w:p>
    <w:p w14:paraId="246341C2">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显示屏支持左右和上下角度调节，左右≥270度，上下≥45度，保障多角度易用。</w:t>
      </w:r>
    </w:p>
    <w:p w14:paraId="113FE433">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屏幕显示：多至5道波形同屏显示，支持短趋势、动态肺图、波形、监测值同屏显示；≥4种环图，全参数显示界面和环图显示界面；支持大字体显示界面。</w:t>
      </w:r>
    </w:p>
    <w:p w14:paraId="4314C536">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具备动态肺视图，能实时图形化动态显示患者气道阻抗、肺顺应性、通气量等力学参数变化，动态肺视图包含肺损伤、肺塌陷风险提示。</w:t>
      </w:r>
    </w:p>
    <w:p w14:paraId="374E9DF8">
      <w:pPr>
        <w:pStyle w:val="9"/>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支持显示历史监测参数≥90小时的趋势图、表分析，4800条报警和操作日志记录</w:t>
      </w:r>
    </w:p>
    <w:p w14:paraId="57D183EA">
      <w:pPr>
        <w:rPr>
          <w:rFonts w:hint="eastAsia" w:ascii="仿宋" w:hAnsi="仿宋" w:eastAsia="仿宋" w:cs="仿宋"/>
          <w:sz w:val="24"/>
          <w:szCs w:val="24"/>
        </w:rPr>
      </w:pPr>
    </w:p>
    <w:p w14:paraId="20471915">
      <w:pPr>
        <w:rPr>
          <w:rFonts w:hint="eastAsia" w:ascii="仿宋" w:hAnsi="仿宋" w:eastAsia="仿宋" w:cs="仿宋"/>
          <w:b/>
          <w:sz w:val="24"/>
          <w:szCs w:val="24"/>
        </w:rPr>
      </w:pPr>
      <w:r>
        <w:rPr>
          <w:rFonts w:hint="eastAsia" w:ascii="仿宋" w:hAnsi="仿宋" w:eastAsia="仿宋" w:cs="仿宋"/>
          <w:b/>
          <w:sz w:val="24"/>
          <w:szCs w:val="24"/>
        </w:rPr>
        <w:t>三、呼吸模式及功能</w:t>
      </w:r>
    </w:p>
    <w:p w14:paraId="71897D58">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标配模式：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w:t>
      </w:r>
    </w:p>
    <w:p w14:paraId="6EEC7A17">
      <w:pPr>
        <w:pStyle w:val="9"/>
        <w:numPr>
          <w:ilvl w:val="0"/>
          <w:numId w:val="3"/>
        </w:numPr>
        <w:ind w:firstLineChars="0"/>
        <w:rPr>
          <w:rFonts w:hint="eastAsia" w:ascii="仿宋" w:hAnsi="仿宋" w:eastAsia="仿宋" w:cs="仿宋"/>
          <w:b/>
          <w:sz w:val="24"/>
          <w:szCs w:val="24"/>
        </w:rPr>
      </w:pPr>
      <w:r>
        <w:rPr>
          <w:rFonts w:hint="eastAsia" w:ascii="仿宋" w:hAnsi="仿宋" w:eastAsia="仿宋" w:cs="仿宋"/>
          <w:sz w:val="24"/>
          <w:szCs w:val="24"/>
        </w:rPr>
        <w:t>高级模式：压力调节容量控制通气（如AUTOFLOW或PRVC等）、压力调节容量控制-同步间歇指令通气模式（PRVC-SIMV）；双水平气道正压通气模式（如BIPAP或DuoLevel或BiLevel）、气道压力释放通气APRV；容量支持通气VS；自适应分钟通气AMV（或自适应支持通气ASV等以Otis公式患者最小呼吸做功为通气目标的智能通气模式）。</w:t>
      </w:r>
    </w:p>
    <w:p w14:paraId="71B779E3">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具有心肺复苏通气模式（如CPRV，CPRmode等）</w:t>
      </w:r>
      <w:bookmarkStart w:id="3" w:name="_Hlk144803890"/>
      <w:r>
        <w:rPr>
          <w:rFonts w:hint="eastAsia" w:ascii="仿宋" w:hAnsi="仿宋" w:eastAsia="仿宋" w:cs="仿宋"/>
          <w:sz w:val="24"/>
          <w:szCs w:val="24"/>
        </w:rPr>
        <w:t>，在呼气阶段</w:t>
      </w:r>
      <w:bookmarkEnd w:id="3"/>
      <w:r>
        <w:rPr>
          <w:rFonts w:hint="eastAsia" w:ascii="仿宋" w:hAnsi="仿宋" w:eastAsia="仿宋" w:cs="仿宋"/>
          <w:sz w:val="24"/>
          <w:szCs w:val="24"/>
        </w:rPr>
        <w:t xml:space="preserve">停止送气帮助排出患者肺内气体，使患者胸腔回弹时产生胸腔负压。  </w:t>
      </w:r>
    </w:p>
    <w:p w14:paraId="2FB4D681">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具有电子吸气阻力阀开关（eITD），在心肺复苏通气模式（如CPRV，CPRmode等）的呼气阶段可通过电子吸气阻力阀开关（eITD）排出患者肺内气体，阻止气流进入病人肺部，来增加胸腔负压。</w:t>
      </w:r>
    </w:p>
    <w:p w14:paraId="11AA0105">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无创通气模式，包含P-A/C、P-SIMV、CPAP/PSV、DuoLevel、APRV 和 PSV-S/T等模式。</w:t>
      </w:r>
    </w:p>
    <w:p w14:paraId="5647F348">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氧疗模式 ：具备高流速氧疗功能，氧疗流速（</w:t>
      </w:r>
      <w:r>
        <w:rPr>
          <w:rFonts w:hint="eastAsia" w:ascii="仿宋" w:hAnsi="仿宋" w:eastAsia="仿宋" w:cs="仿宋"/>
          <w:sz w:val="24"/>
          <w:szCs w:val="24"/>
          <w:lang w:val="en-US" w:eastAsia="zh-CN"/>
        </w:rPr>
        <w:t>≥</w:t>
      </w:r>
      <w:r>
        <w:rPr>
          <w:rFonts w:hint="eastAsia" w:ascii="仿宋" w:hAnsi="仿宋" w:eastAsia="仿宋" w:cs="仿宋"/>
          <w:sz w:val="24"/>
          <w:szCs w:val="24"/>
        </w:rPr>
        <w:t>80L/min）和氧浓度可调，并具有氧疗计时功能。</w:t>
      </w:r>
    </w:p>
    <w:p w14:paraId="06CFAF4A">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 xml:space="preserve">呼吸同步技术（如IntelliCycle，IntelliSync+），使用病人的呼吸系统特性包含时间常数等自动调节吸气触发灵敏度和呼气触发灵敏度，自动调节压力上升时间，提高人机同步性和舒适度，减少手动调节参数。具有自动插管阻力补偿（如ATRC，TRC）功能。 </w:t>
      </w:r>
    </w:p>
    <w:p w14:paraId="4DE95106">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具有静态P-V环图（或P-V工具），辅助医生确定最佳PEEP值。</w:t>
      </w:r>
    </w:p>
    <w:p w14:paraId="3C0B8993">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具有脱机辅助工具，用户可定制脱机指征参数并设定报警范围，提供全面的参数变化动态趋势和脱机看板，一键启动SBT（自主呼吸试验），规范脱机筛选流程。</w:t>
      </w:r>
    </w:p>
    <w:p w14:paraId="53E54DDE">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肺复张工具，提供控制性肺膨胀法（SI）进行肺复张，可设置压力和时长并一键启动，并提供历史数据回顾。</w:t>
      </w:r>
    </w:p>
    <w:p w14:paraId="176A8FBC">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具有待机功能并可设定病人理想体重或身高，具有单位理想体重呼气潮气量（如TVe/IBW或VTe/PBW）参数监测功能。</w:t>
      </w:r>
    </w:p>
    <w:p w14:paraId="775E2E3A">
      <w:pPr>
        <w:pStyle w:val="9"/>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AMV通气模式，有表盘，更直观进行通气提示。</w:t>
      </w:r>
    </w:p>
    <w:p w14:paraId="0A9A364B">
      <w:pPr>
        <w:rPr>
          <w:rFonts w:hint="eastAsia" w:ascii="仿宋" w:hAnsi="仿宋" w:eastAsia="仿宋" w:cs="仿宋"/>
          <w:sz w:val="24"/>
          <w:szCs w:val="24"/>
        </w:rPr>
      </w:pPr>
    </w:p>
    <w:p w14:paraId="083A0859">
      <w:pPr>
        <w:rPr>
          <w:rFonts w:hint="eastAsia" w:ascii="仿宋" w:hAnsi="仿宋" w:eastAsia="仿宋" w:cs="仿宋"/>
          <w:b/>
          <w:sz w:val="24"/>
          <w:szCs w:val="24"/>
        </w:rPr>
      </w:pPr>
      <w:r>
        <w:rPr>
          <w:rFonts w:hint="eastAsia" w:ascii="仿宋" w:hAnsi="仿宋" w:eastAsia="仿宋" w:cs="仿宋"/>
          <w:b/>
          <w:sz w:val="24"/>
          <w:szCs w:val="24"/>
        </w:rPr>
        <w:t>四、设置参数</w:t>
      </w:r>
    </w:p>
    <w:p w14:paraId="0A78BB56">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潮气量：20ml—4000ml</w:t>
      </w:r>
    </w:p>
    <w:p w14:paraId="6050454D">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呼吸频率：1—100/min</w:t>
      </w:r>
    </w:p>
    <w:p w14:paraId="1FB87D9E">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吸气流速：6—180L/min</w:t>
      </w:r>
    </w:p>
    <w:p w14:paraId="59C3AA5B">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SIMV频率：1—60/min</w:t>
      </w:r>
    </w:p>
    <w:p w14:paraId="47ACDE97">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吸呼比：4:1—1:10</w:t>
      </w:r>
    </w:p>
    <w:p w14:paraId="3D46303D">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最大峰值流速：180L/min</w:t>
      </w:r>
    </w:p>
    <w:p w14:paraId="4D2A52B6">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吸气压力：1—100 cmH2O</w:t>
      </w:r>
    </w:p>
    <w:p w14:paraId="3BFD656D">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压力支持：0—100cmH2O</w:t>
      </w:r>
    </w:p>
    <w:p w14:paraId="5864F98E">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PEEP：0—50 cmH2O</w:t>
      </w:r>
    </w:p>
    <w:p w14:paraId="5869D0E2">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压力触发灵敏度：-20— - 0.5cmH2O，或 OFF</w:t>
      </w:r>
    </w:p>
    <w:p w14:paraId="67F9B676">
      <w:pPr>
        <w:pStyle w:val="9"/>
        <w:numPr>
          <w:ilvl w:val="0"/>
          <w:numId w:val="4"/>
        </w:numPr>
        <w:ind w:firstLineChars="0"/>
        <w:rPr>
          <w:rFonts w:hint="eastAsia" w:ascii="仿宋" w:hAnsi="仿宋" w:eastAsia="仿宋" w:cs="仿宋"/>
          <w:sz w:val="24"/>
          <w:szCs w:val="24"/>
        </w:rPr>
      </w:pPr>
      <w:r>
        <w:rPr>
          <w:rFonts w:hint="eastAsia" w:ascii="仿宋" w:hAnsi="仿宋" w:eastAsia="仿宋" w:cs="仿宋"/>
          <w:sz w:val="24"/>
          <w:szCs w:val="24"/>
        </w:rPr>
        <w:t>流速触发灵敏度：0.5—20L/ min，或 OFF</w:t>
      </w:r>
    </w:p>
    <w:p w14:paraId="251BDA5E">
      <w:pPr>
        <w:rPr>
          <w:rFonts w:hint="eastAsia" w:ascii="仿宋" w:hAnsi="仿宋" w:eastAsia="仿宋" w:cs="仿宋"/>
          <w:sz w:val="24"/>
          <w:szCs w:val="24"/>
        </w:rPr>
      </w:pPr>
      <w:r>
        <w:rPr>
          <w:rFonts w:hint="eastAsia" w:ascii="仿宋" w:hAnsi="仿宋" w:eastAsia="仿宋" w:cs="仿宋"/>
          <w:sz w:val="24"/>
          <w:szCs w:val="24"/>
        </w:rPr>
        <w:t xml:space="preserve">呼气触发灵敏度：Auto, 1—85%  </w:t>
      </w:r>
    </w:p>
    <w:p w14:paraId="4EC51256">
      <w:pPr>
        <w:rPr>
          <w:rFonts w:hint="eastAsia" w:ascii="仿宋" w:hAnsi="仿宋" w:eastAsia="仿宋" w:cs="仿宋"/>
          <w:b/>
          <w:sz w:val="24"/>
          <w:szCs w:val="24"/>
        </w:rPr>
      </w:pPr>
      <w:r>
        <w:rPr>
          <w:rFonts w:hint="eastAsia" w:ascii="仿宋" w:hAnsi="仿宋" w:eastAsia="仿宋" w:cs="仿宋"/>
          <w:b/>
          <w:sz w:val="24"/>
          <w:szCs w:val="24"/>
        </w:rPr>
        <w:t>五、监测参数</w:t>
      </w:r>
    </w:p>
    <w:p w14:paraId="2823D1A9">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气道压力监测：气道峰压、平台压、平均压、呼气末正压、驱动压等参数监测。</w:t>
      </w:r>
    </w:p>
    <w:p w14:paraId="59E53289">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要求可以监测驱动压，定义为：在机械通气中作用在呼吸系统的驱动压力，是平台压与呼气末正压的差。范围：0 ～ 120cmH2O</w:t>
      </w:r>
    </w:p>
    <w:p w14:paraId="5E0FEE47">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分钟通气量监测：呼气分钟通气量、吸气分钟通气量、自主呼吸分钟通气量、分钟泄漏量、</w:t>
      </w:r>
      <w:bookmarkStart w:id="4" w:name="_Hlk71626843"/>
      <w:r>
        <w:rPr>
          <w:rFonts w:hint="eastAsia" w:ascii="仿宋" w:hAnsi="仿宋" w:eastAsia="仿宋" w:cs="仿宋"/>
          <w:sz w:val="24"/>
          <w:szCs w:val="24"/>
        </w:rPr>
        <w:t>气体泄漏百分比</w:t>
      </w:r>
      <w:bookmarkEnd w:id="4"/>
      <w:r>
        <w:rPr>
          <w:rFonts w:hint="eastAsia" w:ascii="仿宋" w:hAnsi="仿宋" w:eastAsia="仿宋" w:cs="仿宋"/>
          <w:sz w:val="24"/>
          <w:szCs w:val="24"/>
        </w:rPr>
        <w:t>等参数监测。</w:t>
      </w:r>
    </w:p>
    <w:p w14:paraId="18AC35F0">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潮气量监测：吸入潮气量、呼出潮气量、自主呼吸潮气量、单位理想体重呼出潮气量。</w:t>
      </w:r>
    </w:p>
    <w:p w14:paraId="162BAD8B">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呼吸频率监测：总呼吸频率、自主呼吸频率、机控呼吸频率。</w:t>
      </w:r>
    </w:p>
    <w:p w14:paraId="439DACA2">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肺力学参数监测：吸气阻力、呼气阻力、静态顺应性、动态顺应性、时间常数、总呼吸功、病人呼吸功、机器呼吸功、附加功等参数监测。</w:t>
      </w:r>
    </w:p>
    <w:p w14:paraId="3D9B516B">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实时监测压力-时间曲线形态，并量化为牵张指数Stress Index辅助临床判断与决策。</w:t>
      </w:r>
    </w:p>
    <w:p w14:paraId="505F7373">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实时监测压力/容积环形态，并量化为肺过度膨胀系数C20/C辅助临床判断与决策。</w:t>
      </w:r>
    </w:p>
    <w:p w14:paraId="66403E30">
      <w:pPr>
        <w:pStyle w:val="9"/>
        <w:ind w:left="420" w:firstLine="0" w:firstLineChars="0"/>
        <w:rPr>
          <w:rFonts w:hint="eastAsia" w:ascii="仿宋" w:hAnsi="仿宋" w:eastAsia="仿宋" w:cs="仿宋"/>
          <w:sz w:val="24"/>
          <w:szCs w:val="24"/>
        </w:rPr>
      </w:pPr>
    </w:p>
    <w:p w14:paraId="410C03C3">
      <w:pPr>
        <w:rPr>
          <w:rFonts w:hint="eastAsia" w:ascii="仿宋" w:hAnsi="仿宋" w:eastAsia="仿宋" w:cs="仿宋"/>
          <w:b/>
          <w:sz w:val="24"/>
          <w:szCs w:val="24"/>
        </w:rPr>
      </w:pPr>
      <w:r>
        <w:rPr>
          <w:rFonts w:hint="eastAsia" w:ascii="仿宋" w:hAnsi="仿宋" w:eastAsia="仿宋" w:cs="仿宋"/>
          <w:b/>
          <w:sz w:val="24"/>
          <w:szCs w:val="24"/>
        </w:rPr>
        <w:t>六、报警参数</w:t>
      </w:r>
    </w:p>
    <w:p w14:paraId="4350E41A">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有智能逻辑判断及报警链管理，报警可采用图形化和文字指引进行故障提示。</w:t>
      </w:r>
    </w:p>
    <w:p w14:paraId="5BD19A52">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气道压力：过高/过低报警</w:t>
      </w:r>
    </w:p>
    <w:p w14:paraId="055682C7">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分钟通气量：过高/过低报警</w:t>
      </w:r>
    </w:p>
    <w:p w14:paraId="04EBF9CC">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潮气量：过高/过低报警</w:t>
      </w:r>
    </w:p>
    <w:p w14:paraId="7C7D69E4">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总呼吸频率：过高/过低报警</w:t>
      </w:r>
    </w:p>
    <w:p w14:paraId="632A1EA9">
      <w:pPr>
        <w:pStyle w:val="9"/>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窒息报警，时间可设置（5-60s）</w:t>
      </w:r>
    </w:p>
    <w:p w14:paraId="6A913C4E">
      <w:pPr>
        <w:rPr>
          <w:rFonts w:hint="eastAsia" w:ascii="仿宋" w:hAnsi="仿宋" w:eastAsia="仿宋" w:cs="仿宋"/>
          <w:sz w:val="24"/>
          <w:szCs w:val="24"/>
        </w:rPr>
      </w:pPr>
    </w:p>
    <w:p w14:paraId="40FC90C7">
      <w:pPr>
        <w:rPr>
          <w:rFonts w:hint="eastAsia" w:ascii="仿宋" w:hAnsi="仿宋" w:eastAsia="仿宋" w:cs="仿宋"/>
          <w:b/>
          <w:sz w:val="24"/>
          <w:szCs w:val="24"/>
        </w:rPr>
      </w:pPr>
      <w:r>
        <w:rPr>
          <w:rFonts w:hint="eastAsia" w:ascii="仿宋" w:hAnsi="仿宋" w:eastAsia="仿宋" w:cs="仿宋"/>
          <w:b/>
          <w:sz w:val="24"/>
          <w:szCs w:val="24"/>
        </w:rPr>
        <w:t>七、系统功能要求</w:t>
      </w:r>
    </w:p>
    <w:p w14:paraId="3E16934B">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病人信息，当前的设置参数、报警限和趋势，日志等数据可导出。</w:t>
      </w:r>
    </w:p>
    <w:p w14:paraId="07C78646">
      <w:pPr>
        <w:pStyle w:val="9"/>
        <w:numPr>
          <w:ilvl w:val="0"/>
          <w:numId w:val="7"/>
        </w:numPr>
        <w:ind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具备截屏U盘导出功能，可缓存</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50张屏幕文件。</w:t>
      </w:r>
    </w:p>
    <w:p w14:paraId="76736414">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实时气源压力电子显示。</w:t>
      </w:r>
    </w:p>
    <w:p w14:paraId="7B8BA55B">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具备一体化模块插件箱，便于呼吸机功能升级和扩展；可兼容原装同品牌常用监护模块。</w:t>
      </w:r>
    </w:p>
    <w:p w14:paraId="73B0FF35">
      <w:pPr>
        <w:pStyle w:val="9"/>
        <w:numPr>
          <w:ilvl w:val="0"/>
          <w:numId w:val="7"/>
        </w:numPr>
        <w:ind w:firstLineChars="0"/>
        <w:rPr>
          <w:rFonts w:hint="eastAsia" w:ascii="仿宋" w:hAnsi="仿宋" w:eastAsia="仿宋" w:cs="仿宋"/>
          <w:sz w:val="24"/>
          <w:szCs w:val="24"/>
          <w:highlight w:val="none"/>
        </w:rPr>
      </w:pPr>
      <w:r>
        <w:rPr>
          <w:rFonts w:hint="eastAsia" w:ascii="仿宋" w:hAnsi="仿宋" w:eastAsia="仿宋" w:cs="仿宋"/>
          <w:sz w:val="24"/>
          <w:szCs w:val="24"/>
        </w:rPr>
        <w:t>≥90分钟内置后备可充电锂电池，电池总剩余电量能显示在屏幕上。</w:t>
      </w:r>
      <w:r>
        <w:rPr>
          <w:rFonts w:hint="eastAsia" w:ascii="仿宋" w:hAnsi="仿宋" w:eastAsia="仿宋" w:cs="仿宋"/>
          <w:sz w:val="24"/>
          <w:szCs w:val="24"/>
          <w:highlight w:val="none"/>
        </w:rPr>
        <w:t>≥180分钟内置后备可充电锂电池（标配基础上须再选配1块电池）</w:t>
      </w:r>
    </w:p>
    <w:p w14:paraId="1742416F">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吸气阀、呼气阀组件可拆卸，并能高温高压蒸汽消毒（134℃），以防止院内交叉感染。</w:t>
      </w:r>
    </w:p>
    <w:p w14:paraId="108AA25C">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便利的锁屏功能，漏气自动补偿，管道的顺应性和BTPS补偿功能。</w:t>
      </w:r>
    </w:p>
    <w:p w14:paraId="7295B9FA">
      <w:pPr>
        <w:pStyle w:val="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提供机器操作培训材料，包括但不限于：操作手册，快速指南，操作视频等。</w:t>
      </w:r>
    </w:p>
    <w:p w14:paraId="57FFC98B">
      <w:pPr>
        <w:pStyle w:val="9"/>
        <w:ind w:left="420" w:firstLine="0" w:firstLineChars="0"/>
        <w:rPr>
          <w:rFonts w:hint="eastAsia" w:ascii="仿宋" w:hAnsi="仿宋" w:eastAsia="仿宋" w:cs="仿宋"/>
          <w:sz w:val="24"/>
          <w:szCs w:val="24"/>
        </w:rPr>
      </w:pPr>
    </w:p>
    <w:p w14:paraId="7EDCEF8E">
      <w:pPr>
        <w:rPr>
          <w:rFonts w:hint="eastAsia" w:ascii="仿宋" w:hAnsi="仿宋" w:eastAsia="仿宋" w:cs="仿宋"/>
          <w:sz w:val="24"/>
          <w:szCs w:val="24"/>
        </w:rPr>
      </w:pPr>
      <w:r>
        <w:rPr>
          <w:rFonts w:hint="eastAsia" w:ascii="仿宋" w:hAnsi="仿宋" w:eastAsia="仿宋" w:cs="仿宋"/>
          <w:b/>
          <w:sz w:val="24"/>
          <w:szCs w:val="24"/>
        </w:rPr>
        <w:t>八、信息化功能要求</w:t>
      </w:r>
    </w:p>
    <w:p w14:paraId="2E572F00">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信息互连：同时支持有线和无线（WiFi模块）方式直接与同品牌监护仪和中央监护系统互联，把呼吸机的监测信息参数和波形实时显示到监护仪和中央监护系统上，满足科室信息化的需求。</w:t>
      </w:r>
    </w:p>
    <w:p w14:paraId="6224C019">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具备VGA扩展显示、RS232接口、网络接口、USB接口、护士呼叫。</w:t>
      </w:r>
    </w:p>
    <w:p w14:paraId="7D34BF56">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支持与国内主流信息化品牌包括但不限于东软，东华，麦迪斯顿和米健临床信息系统的数据通信和展现应用，提供双方官方设备数据采集声明复印件。</w:t>
      </w:r>
    </w:p>
    <w:p w14:paraId="246F178B">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支持与床旁监护仪，输注泵，床旁超声等设备同网络连接到护士站中央站，并实现同屏显示多品类设备的参数，波形和报警信息。</w:t>
      </w:r>
    </w:p>
    <w:p w14:paraId="2F0CC21A">
      <w:pPr>
        <w:pStyle w:val="9"/>
        <w:numPr>
          <w:ilvl w:val="0"/>
          <w:numId w:val="8"/>
        </w:numPr>
        <w:ind w:firstLineChars="0"/>
        <w:rPr>
          <w:rFonts w:hint="eastAsia" w:ascii="仿宋" w:hAnsi="仿宋" w:eastAsia="仿宋" w:cs="仿宋"/>
          <w:sz w:val="24"/>
          <w:szCs w:val="24"/>
        </w:rPr>
      </w:pPr>
      <w:r>
        <w:rPr>
          <w:rFonts w:hint="eastAsia" w:ascii="仿宋" w:hAnsi="仿宋" w:eastAsia="仿宋" w:cs="仿宋"/>
          <w:sz w:val="24"/>
          <w:szCs w:val="24"/>
        </w:rPr>
        <w:t>呼吸机与监护仪统一网络联网通信时，呼吸机支持显示来自监护设备的血氧和呼末二氧化碳参数，辅助临床团队高质量评估脱机。</w:t>
      </w:r>
    </w:p>
    <w:p w14:paraId="11B7ED38">
      <w:pPr>
        <w:rPr>
          <w:rFonts w:hint="eastAsia" w:ascii="仿宋" w:hAnsi="仿宋" w:eastAsia="仿宋" w:cs="仿宋"/>
          <w:sz w:val="24"/>
          <w:szCs w:val="24"/>
        </w:rPr>
      </w:pPr>
    </w:p>
    <w:p w14:paraId="7D0CF791">
      <w:pPr>
        <w:pStyle w:val="9"/>
        <w:numPr>
          <w:ilvl w:val="0"/>
          <w:numId w:val="0"/>
        </w:numPr>
        <w:ind w:leftChars="0"/>
        <w:rPr>
          <w:rFonts w:hint="eastAsia" w:ascii="仿宋" w:hAnsi="仿宋" w:eastAsia="仿宋" w:cs="仿宋"/>
          <w:sz w:val="24"/>
          <w:szCs w:val="24"/>
        </w:rPr>
      </w:pPr>
    </w:p>
    <w:p w14:paraId="287586D1">
      <w:pPr>
        <w:bidi w:val="0"/>
        <w:ind w:firstLine="342" w:firstLineChars="0"/>
        <w:jc w:val="left"/>
        <w:rPr>
          <w:rFonts w:hint="eastAsia" w:ascii="仿宋" w:hAnsi="仿宋" w:eastAsia="仿宋" w:cs="仿宋"/>
          <w:sz w:val="24"/>
          <w:szCs w:val="24"/>
          <w:lang w:val="en-US" w:eastAsia="zh-CN"/>
        </w:rPr>
      </w:pPr>
    </w:p>
    <w:p w14:paraId="2658B717">
      <w:pPr>
        <w:tabs>
          <w:tab w:val="left" w:pos="3247"/>
        </w:tabs>
        <w:bidi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p>
    <w:p w14:paraId="4E505EE3">
      <w:pPr>
        <w:tabs>
          <w:tab w:val="left" w:pos="3247"/>
        </w:tabs>
        <w:bidi w:val="0"/>
        <w:jc w:val="left"/>
        <w:rPr>
          <w:rFonts w:hint="eastAsia" w:ascii="仿宋" w:hAnsi="仿宋" w:eastAsia="仿宋" w:cs="仿宋"/>
          <w:kern w:val="2"/>
          <w:sz w:val="24"/>
          <w:szCs w:val="24"/>
          <w:lang w:val="en-US" w:eastAsia="zh-CN" w:bidi="ar-SA"/>
        </w:rPr>
      </w:pPr>
    </w:p>
    <w:p w14:paraId="024B402F">
      <w:pPr>
        <w:tabs>
          <w:tab w:val="left" w:pos="3247"/>
        </w:tabs>
        <w:bidi w:val="0"/>
        <w:jc w:val="left"/>
        <w:rPr>
          <w:rFonts w:hint="eastAsia" w:ascii="仿宋" w:hAnsi="仿宋" w:eastAsia="仿宋" w:cs="仿宋"/>
          <w:kern w:val="2"/>
          <w:sz w:val="24"/>
          <w:szCs w:val="24"/>
          <w:lang w:val="en-US" w:eastAsia="zh-CN" w:bidi="ar-SA"/>
        </w:rPr>
      </w:pPr>
    </w:p>
    <w:p w14:paraId="50486304">
      <w:pPr>
        <w:tabs>
          <w:tab w:val="left" w:pos="3247"/>
        </w:tabs>
        <w:bidi w:val="0"/>
        <w:jc w:val="center"/>
        <w:rPr>
          <w:rFonts w:hint="eastAsia" w:ascii="仿宋" w:hAnsi="仿宋" w:eastAsia="仿宋" w:cs="仿宋"/>
          <w:b/>
          <w:bCs/>
          <w:sz w:val="24"/>
          <w:szCs w:val="24"/>
        </w:rPr>
      </w:pPr>
      <w:r>
        <w:rPr>
          <w:rFonts w:hint="eastAsia" w:ascii="仿宋" w:hAnsi="仿宋" w:eastAsia="仿宋" w:cs="仿宋"/>
          <w:b/>
          <w:bCs/>
          <w:sz w:val="24"/>
          <w:szCs w:val="24"/>
        </w:rPr>
        <w:t>监护仪</w:t>
      </w:r>
    </w:p>
    <w:p w14:paraId="4D767FB3">
      <w:pPr>
        <w:autoSpaceDE w:val="0"/>
        <w:autoSpaceDN w:val="0"/>
        <w:adjustRightInd w:val="0"/>
        <w:spacing w:line="360" w:lineRule="auto"/>
        <w:rPr>
          <w:rFonts w:hint="eastAsia" w:ascii="仿宋" w:hAnsi="仿宋" w:eastAsia="仿宋" w:cs="仿宋"/>
          <w:b/>
          <w:kern w:val="0"/>
          <w:sz w:val="24"/>
          <w:szCs w:val="24"/>
        </w:rPr>
      </w:pPr>
      <w:r>
        <w:rPr>
          <w:rFonts w:hint="eastAsia" w:ascii="仿宋" w:hAnsi="仿宋" w:eastAsia="仿宋" w:cs="仿宋"/>
          <w:b/>
          <w:sz w:val="24"/>
          <w:szCs w:val="24"/>
        </w:rPr>
        <w:t>监护仪结构：</w:t>
      </w:r>
    </w:p>
    <w:p w14:paraId="2B540631">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模块化插件式床边监护仪，主机、显示屏和插件槽一体化设计，主机插槽数≥5个.</w:t>
      </w:r>
    </w:p>
    <w:p w14:paraId="3044F501">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≥15英寸彩色触摸屏，高分辨率达1920*1080像素，8通道显示，显示屏亮度自动调节</w:t>
      </w:r>
    </w:p>
    <w:p w14:paraId="2A923D29">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工作海拔高度≥4550米，满足高原地区</w:t>
      </w:r>
    </w:p>
    <w:p w14:paraId="2EA4FFC0">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采用无风扇设计</w:t>
      </w:r>
    </w:p>
    <w:p w14:paraId="1D135B79">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可内置高能锂电池，供电时间≥2小时</w:t>
      </w:r>
    </w:p>
    <w:p w14:paraId="28290172">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配置≥4个USB接口，支持连接存储介质、鼠标、键盘、条码扫描枪等USB设备</w:t>
      </w:r>
    </w:p>
    <w:p w14:paraId="3FDA5B2D">
      <w:pPr>
        <w:autoSpaceDE w:val="0"/>
        <w:autoSpaceDN w:val="0"/>
        <w:adjustRightInd w:val="0"/>
        <w:spacing w:line="360" w:lineRule="auto"/>
        <w:rPr>
          <w:rFonts w:hint="eastAsia" w:ascii="仿宋" w:hAnsi="仿宋" w:eastAsia="仿宋" w:cs="仿宋"/>
          <w:b/>
          <w:sz w:val="24"/>
          <w:szCs w:val="24"/>
        </w:rPr>
      </w:pPr>
      <w:r>
        <w:rPr>
          <w:rFonts w:hint="eastAsia" w:ascii="仿宋" w:hAnsi="仿宋" w:eastAsia="仿宋" w:cs="仿宋"/>
          <w:b/>
          <w:sz w:val="24"/>
          <w:szCs w:val="24"/>
        </w:rPr>
        <w:t>监测参数：</w:t>
      </w:r>
    </w:p>
    <w:p w14:paraId="3F5985AA">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基本功能模块支持心电，呼吸，心率，无创血压，血氧饱和度，脉搏，双通道体温和双通道有创血压的同时监测</w:t>
      </w:r>
    </w:p>
    <w:p w14:paraId="4E74708A">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基本功能模块支持升级从监护仪拔出后作为一个独立的监护仪支持病人的无缝转移，具有显示屏，屏幕尺寸≥5英寸，内置锂电池供电≥4小时，无风扇设计</w:t>
      </w:r>
    </w:p>
    <w:p w14:paraId="4679A66F">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支持3/5导心电监测 </w:t>
      </w:r>
    </w:p>
    <w:p w14:paraId="7FB902D8">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支持房颤心律失常分析功能，标配支持≥20种实时心律失常分析</w:t>
      </w:r>
    </w:p>
    <w:p w14:paraId="099EC671">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支持≥4通道心电进行多导心电分析</w:t>
      </w:r>
    </w:p>
    <w:p w14:paraId="3A352AE4">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提供ST段分析功能，适用于成人，小儿和新生儿，支持在专门的窗口中分组显示心脏前壁，下壁和侧壁的ST实时片段和参考片段</w:t>
      </w:r>
      <w:r>
        <w:rPr>
          <w:rFonts w:hint="eastAsia" w:ascii="仿宋" w:hAnsi="仿宋" w:eastAsia="仿宋" w:cs="仿宋"/>
          <w:sz w:val="24"/>
          <w:szCs w:val="24"/>
        </w:rPr>
        <w:t xml:space="preserve"> </w:t>
      </w:r>
    </w:p>
    <w:p w14:paraId="4979CEF4">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支持RR呼吸率测量，测量范围：0~200rpm</w:t>
      </w:r>
    </w:p>
    <w:p w14:paraId="16B80268">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具有QT/QTc实时连续测量功能，提供QT，QTc和ΔQTc参数值的显示</w:t>
      </w:r>
    </w:p>
    <w:p w14:paraId="27791D99">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无创血压提供手动、自动间隔、连续、序列四种测量模式</w:t>
      </w:r>
    </w:p>
    <w:p w14:paraId="5399A5E9">
      <w:pPr>
        <w:numPr>
          <w:ilvl w:val="0"/>
          <w:numId w:val="15"/>
        </w:numPr>
        <w:autoSpaceDE w:val="0"/>
        <w:autoSpaceDN w:val="0"/>
        <w:adjustRightIn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无创血压适用于成人，小儿和新生儿</w:t>
      </w:r>
    </w:p>
    <w:p w14:paraId="703AC065">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NIBP 成人病人类型收缩压测量范围：25~290mmHg，舒张压测量范围：10~250mmHg，平均压测量范围：15~260mmHg</w:t>
      </w:r>
    </w:p>
    <w:p w14:paraId="27F5BF1B">
      <w:pPr>
        <w:numPr>
          <w:ilvl w:val="0"/>
          <w:numId w:val="15"/>
        </w:numPr>
        <w:autoSpaceDE w:val="0"/>
        <w:autoSpaceDN w:val="0"/>
        <w:adjustRightIn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血氧监测适用于成人，小儿和新生儿</w:t>
      </w:r>
    </w:p>
    <w:p w14:paraId="56648035">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提供灌注指数（PI）的监测</w:t>
      </w:r>
    </w:p>
    <w:p w14:paraId="1E535157">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配置指套式血氧探头，支持浸泡清洁与消毒，防水等级IPx7</w:t>
      </w:r>
    </w:p>
    <w:p w14:paraId="6199DE4A">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支持双通道有创压IBP监测，支持升级多达4通道有创压监测</w:t>
      </w:r>
    </w:p>
    <w:p w14:paraId="7584DDD8">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IBP有创压测量范围：-50~360mmHg</w:t>
      </w:r>
    </w:p>
    <w:p w14:paraId="63D841F9">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提供肺动脉锲压（PAWP）的监测和PPV参数监测 </w:t>
      </w:r>
    </w:p>
    <w:p w14:paraId="02E1A151">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支持多达4道IBP波形叠加显示，满足临床对比查看和节约显示空间的需求</w:t>
      </w:r>
    </w:p>
    <w:p w14:paraId="78139A67">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支持升级EtCO2监测模块，采用旁流技术，支持升级顺磁氧监测技术进行氧气监测，水槽要求易用快速更换</w:t>
      </w:r>
    </w:p>
    <w:p w14:paraId="1972B978">
      <w:pPr>
        <w:numPr>
          <w:ilvl w:val="0"/>
          <w:numId w:val="15"/>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支持升级模块，进行BIS，NMT参数监测，并通过三类注册</w:t>
      </w:r>
    </w:p>
    <w:p w14:paraId="2FFEF410">
      <w:pPr>
        <w:pStyle w:val="9"/>
        <w:numPr>
          <w:ilvl w:val="0"/>
          <w:numId w:val="15"/>
        </w:numPr>
        <w:autoSpaceDE w:val="0"/>
        <w:autoSpaceDN w:val="0"/>
        <w:adjustRightInd w:val="0"/>
        <w:spacing w:line="360" w:lineRule="auto"/>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支持升级模块，与主流呼吸机品牌的呼吸机相连，实现呼吸机设备的信息在监护仪上显示、存储、记录、打印或者用于参与计算。</w:t>
      </w:r>
    </w:p>
    <w:p w14:paraId="6C5654F3">
      <w:pPr>
        <w:spacing w:line="360" w:lineRule="auto"/>
        <w:ind w:right="-512" w:rightChars="-244"/>
        <w:rPr>
          <w:rFonts w:hint="eastAsia" w:ascii="仿宋" w:hAnsi="仿宋" w:eastAsia="仿宋" w:cs="仿宋"/>
          <w:b/>
          <w:sz w:val="24"/>
          <w:szCs w:val="24"/>
        </w:rPr>
      </w:pPr>
      <w:r>
        <w:rPr>
          <w:rFonts w:hint="eastAsia" w:ascii="仿宋" w:hAnsi="仿宋" w:eastAsia="仿宋" w:cs="仿宋"/>
          <w:b/>
          <w:sz w:val="24"/>
          <w:szCs w:val="24"/>
        </w:rPr>
        <w:t>系统功能：</w:t>
      </w:r>
    </w:p>
    <w:p w14:paraId="245519D5">
      <w:pPr>
        <w:numPr>
          <w:ilvl w:val="0"/>
          <w:numId w:val="15"/>
        </w:numPr>
        <w:spacing w:line="360" w:lineRule="auto"/>
        <w:rPr>
          <w:rFonts w:hint="eastAsia" w:ascii="仿宋" w:hAnsi="仿宋" w:eastAsia="仿宋" w:cs="仿宋"/>
          <w:color w:val="000000"/>
          <w:sz w:val="24"/>
          <w:szCs w:val="24"/>
        </w:rPr>
      </w:pPr>
      <w:r>
        <w:rPr>
          <w:rFonts w:hint="eastAsia" w:ascii="仿宋" w:hAnsi="仿宋" w:eastAsia="仿宋" w:cs="仿宋"/>
          <w:sz w:val="24"/>
          <w:szCs w:val="24"/>
        </w:rPr>
        <w:t>具有图形化报警指示功能，看报警信息更容易</w:t>
      </w:r>
    </w:p>
    <w:p w14:paraId="70D6A53E">
      <w:pPr>
        <w:numPr>
          <w:ilvl w:val="0"/>
          <w:numId w:val="15"/>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具备血液动力学，药物计算，氧合计算，通气计算和肾功能计算功能，并提供截图证明材料</w:t>
      </w:r>
    </w:p>
    <w:p w14:paraId="2D61F537">
      <w:pPr>
        <w:numPr>
          <w:ilvl w:val="0"/>
          <w:numId w:val="15"/>
        </w:numPr>
        <w:spacing w:line="360" w:lineRule="auto"/>
        <w:rPr>
          <w:rFonts w:hint="eastAsia" w:ascii="仿宋" w:hAnsi="仿宋" w:eastAsia="仿宋" w:cs="仿宋"/>
          <w:color w:val="000000"/>
          <w:sz w:val="24"/>
          <w:szCs w:val="24"/>
        </w:rPr>
      </w:pPr>
      <w:r>
        <w:rPr>
          <w:rFonts w:hint="eastAsia" w:ascii="仿宋" w:hAnsi="仿宋" w:eastAsia="仿宋" w:cs="仿宋"/>
          <w:sz w:val="24"/>
          <w:szCs w:val="24"/>
        </w:rPr>
        <w:t>≥120小时（分辨率1分钟）趋势表、趋势图回顾</w:t>
      </w:r>
    </w:p>
    <w:p w14:paraId="52D6EB37">
      <w:pPr>
        <w:numPr>
          <w:ilvl w:val="0"/>
          <w:numId w:val="15"/>
        </w:numPr>
        <w:spacing w:line="360" w:lineRule="auto"/>
        <w:rPr>
          <w:rFonts w:hint="eastAsia" w:ascii="仿宋" w:hAnsi="仿宋" w:eastAsia="仿宋" w:cs="仿宋"/>
          <w:color w:val="000000"/>
          <w:sz w:val="24"/>
          <w:szCs w:val="24"/>
        </w:rPr>
      </w:pPr>
      <w:r>
        <w:rPr>
          <w:rFonts w:hint="eastAsia" w:ascii="仿宋" w:hAnsi="仿宋" w:eastAsia="仿宋" w:cs="仿宋"/>
          <w:sz w:val="24"/>
          <w:szCs w:val="24"/>
        </w:rPr>
        <w:t>≥1000条事件回顾。每条报警事件至少能够存储32秒三道相关波形，以及报警触发时所有测量参数值</w:t>
      </w:r>
    </w:p>
    <w:p w14:paraId="5ED613C1">
      <w:pPr>
        <w:numPr>
          <w:ilvl w:val="0"/>
          <w:numId w:val="15"/>
        </w:numPr>
        <w:spacing w:line="360" w:lineRule="auto"/>
        <w:rPr>
          <w:rFonts w:hint="eastAsia" w:ascii="仿宋" w:hAnsi="仿宋" w:eastAsia="仿宋" w:cs="仿宋"/>
          <w:sz w:val="24"/>
          <w:szCs w:val="24"/>
        </w:rPr>
      </w:pPr>
      <w:r>
        <w:rPr>
          <w:rFonts w:hint="eastAsia" w:ascii="仿宋" w:hAnsi="仿宋" w:eastAsia="仿宋" w:cs="仿宋"/>
          <w:color w:val="000000"/>
          <w:sz w:val="24"/>
          <w:szCs w:val="24"/>
        </w:rPr>
        <w:t>具备</w:t>
      </w:r>
      <w:r>
        <w:rPr>
          <w:rFonts w:hint="eastAsia" w:ascii="仿宋" w:hAnsi="仿宋" w:eastAsia="仿宋" w:cs="仿宋"/>
          <w:sz w:val="24"/>
          <w:szCs w:val="24"/>
        </w:rPr>
        <w:t>≥</w:t>
      </w:r>
      <w:r>
        <w:rPr>
          <w:rFonts w:hint="eastAsia" w:ascii="仿宋" w:hAnsi="仿宋" w:eastAsia="仿宋" w:cs="仿宋"/>
          <w:color w:val="000000"/>
          <w:sz w:val="24"/>
          <w:szCs w:val="24"/>
        </w:rPr>
        <w:t>40小时全息波形的存储与回顾功能</w:t>
      </w:r>
    </w:p>
    <w:p w14:paraId="2ABA8FE4">
      <w:pPr>
        <w:numPr>
          <w:ilvl w:val="0"/>
          <w:numId w:val="15"/>
        </w:numPr>
        <w:spacing w:line="360" w:lineRule="auto"/>
        <w:rPr>
          <w:rFonts w:hint="eastAsia" w:ascii="仿宋" w:hAnsi="仿宋" w:eastAsia="仿宋" w:cs="仿宋"/>
          <w:sz w:val="24"/>
          <w:szCs w:val="24"/>
        </w:rPr>
      </w:pPr>
      <w:r>
        <w:rPr>
          <w:rFonts w:hint="eastAsia" w:ascii="仿宋" w:hAnsi="仿宋" w:eastAsia="仿宋" w:cs="仿宋"/>
          <w:sz w:val="24"/>
          <w:szCs w:val="24"/>
        </w:rPr>
        <w:t>≥120小时ST波形片段的存储与回顾</w:t>
      </w:r>
    </w:p>
    <w:p w14:paraId="11FC4778">
      <w:pPr>
        <w:numPr>
          <w:ilvl w:val="0"/>
          <w:numId w:val="15"/>
        </w:numPr>
        <w:spacing w:line="360" w:lineRule="auto"/>
        <w:rPr>
          <w:rFonts w:hint="eastAsia" w:ascii="仿宋" w:hAnsi="仿宋" w:eastAsia="仿宋" w:cs="仿宋"/>
          <w:sz w:val="24"/>
          <w:szCs w:val="24"/>
        </w:rPr>
      </w:pPr>
      <w:r>
        <w:rPr>
          <w:rFonts w:hint="eastAsia" w:ascii="仿宋" w:hAnsi="仿宋" w:eastAsia="仿宋" w:cs="仿宋"/>
          <w:sz w:val="24"/>
          <w:szCs w:val="24"/>
        </w:rPr>
        <w:t>患者离开科室，监护仪状态由接收患者到解除患者后，患者数据不删除，支持在监护仪回顾历史病人数据</w:t>
      </w:r>
    </w:p>
    <w:p w14:paraId="46D2C5F3">
      <w:pPr>
        <w:numPr>
          <w:ilvl w:val="0"/>
          <w:numId w:val="15"/>
        </w:numPr>
        <w:spacing w:line="360" w:lineRule="auto"/>
        <w:rPr>
          <w:rFonts w:hint="eastAsia" w:ascii="仿宋" w:hAnsi="仿宋" w:eastAsia="仿宋" w:cs="仿宋"/>
          <w:sz w:val="24"/>
          <w:szCs w:val="24"/>
        </w:rPr>
      </w:pPr>
      <w:r>
        <w:rPr>
          <w:rFonts w:hint="eastAsia" w:ascii="仿宋" w:hAnsi="仿宋" w:eastAsia="仿宋" w:cs="仿宋"/>
          <w:sz w:val="24"/>
          <w:szCs w:val="24"/>
        </w:rPr>
        <w:t>工作模式提供：监护模式、待机模式、体外循环模式模式、插管模式，夜间模式、隐私模式、演示模式</w:t>
      </w:r>
    </w:p>
    <w:p w14:paraId="05BD9B8C">
      <w:pPr>
        <w:numPr>
          <w:ilvl w:val="0"/>
          <w:numId w:val="15"/>
        </w:numPr>
        <w:spacing w:line="360" w:lineRule="auto"/>
        <w:rPr>
          <w:rFonts w:hint="eastAsia" w:ascii="仿宋" w:hAnsi="仿宋" w:eastAsia="仿宋" w:cs="仿宋"/>
          <w:sz w:val="24"/>
          <w:szCs w:val="24"/>
        </w:rPr>
      </w:pPr>
      <w:r>
        <w:rPr>
          <w:rFonts w:hint="eastAsia" w:ascii="仿宋" w:hAnsi="仿宋" w:eastAsia="仿宋" w:cs="仿宋"/>
          <w:sz w:val="24"/>
          <w:szCs w:val="24"/>
        </w:rPr>
        <w:t>支持与除颤监护仪，遥测混合联通至中心监护系统，实现护士站的集中管理</w:t>
      </w:r>
    </w:p>
    <w:p w14:paraId="49D33E36">
      <w:pPr>
        <w:spacing w:line="360" w:lineRule="auto"/>
        <w:ind w:left="420"/>
        <w:rPr>
          <w:rFonts w:hint="eastAsia" w:ascii="仿宋" w:hAnsi="仿宋" w:eastAsia="仿宋" w:cs="仿宋"/>
          <w:b/>
          <w:sz w:val="24"/>
          <w:szCs w:val="24"/>
        </w:rPr>
      </w:pPr>
      <w:r>
        <w:rPr>
          <w:rFonts w:hint="eastAsia" w:ascii="仿宋" w:hAnsi="仿宋" w:eastAsia="仿宋" w:cs="仿宋"/>
          <w:b/>
          <w:sz w:val="24"/>
          <w:szCs w:val="24"/>
        </w:rPr>
        <w:t>产品设计与认证</w:t>
      </w:r>
    </w:p>
    <w:p w14:paraId="0A0C8CB5">
      <w:pPr>
        <w:pStyle w:val="9"/>
        <w:widowControl/>
        <w:numPr>
          <w:ilvl w:val="0"/>
          <w:numId w:val="15"/>
        </w:numPr>
        <w:spacing w:line="360" w:lineRule="auto"/>
        <w:ind w:right="-512" w:rightChars="-244" w:firstLineChars="0"/>
        <w:jc w:val="left"/>
        <w:rPr>
          <w:rFonts w:hint="eastAsia" w:ascii="仿宋" w:hAnsi="仿宋" w:eastAsia="仿宋" w:cs="仿宋"/>
          <w:sz w:val="24"/>
          <w:szCs w:val="24"/>
        </w:rPr>
      </w:pPr>
      <w:r>
        <w:rPr>
          <w:rFonts w:hint="eastAsia" w:ascii="仿宋" w:hAnsi="仿宋" w:eastAsia="仿宋" w:cs="仿宋"/>
          <w:sz w:val="24"/>
          <w:szCs w:val="24"/>
        </w:rPr>
        <w:t>产品通过国家III类注册和FDA认证</w:t>
      </w:r>
    </w:p>
    <w:p w14:paraId="435C78CD">
      <w:pPr>
        <w:pStyle w:val="9"/>
        <w:widowControl/>
        <w:numPr>
          <w:ilvl w:val="0"/>
          <w:numId w:val="15"/>
        </w:numPr>
        <w:spacing w:line="360" w:lineRule="auto"/>
        <w:ind w:right="-512" w:rightChars="-244" w:firstLineChars="0"/>
        <w:jc w:val="left"/>
        <w:rPr>
          <w:rFonts w:hint="eastAsia" w:ascii="仿宋" w:hAnsi="仿宋" w:eastAsia="仿宋" w:cs="仿宋"/>
          <w:sz w:val="24"/>
          <w:szCs w:val="24"/>
        </w:rPr>
      </w:pPr>
      <w:r>
        <w:rPr>
          <w:rFonts w:hint="eastAsia" w:ascii="仿宋" w:hAnsi="仿宋" w:eastAsia="仿宋" w:cs="仿宋"/>
          <w:sz w:val="24"/>
          <w:szCs w:val="24"/>
        </w:rPr>
        <w:t>产品设计使用年限≥8年</w:t>
      </w:r>
    </w:p>
    <w:p w14:paraId="5FBA0556">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39</w:t>
      </w:r>
      <w:r>
        <w:rPr>
          <w:rFonts w:hint="eastAsia" w:ascii="仿宋" w:hAnsi="仿宋" w:eastAsia="仿宋" w:cs="仿宋"/>
          <w:sz w:val="24"/>
          <w:szCs w:val="24"/>
        </w:rPr>
        <w:t>.服务要求：主机保修三年，终身免费维护。（必须以制造厂家承诺并盖章为准）</w:t>
      </w:r>
    </w:p>
    <w:p w14:paraId="58512C73">
      <w:pPr>
        <w:spacing w:line="360" w:lineRule="auto"/>
        <w:rPr>
          <w:rFonts w:hint="eastAsia" w:ascii="仿宋" w:hAnsi="仿宋" w:eastAsia="仿宋" w:cs="仿宋"/>
          <w:sz w:val="24"/>
          <w:szCs w:val="24"/>
        </w:rPr>
      </w:pPr>
    </w:p>
    <w:p w14:paraId="4C9E6EC0">
      <w:pPr>
        <w:bidi w:val="0"/>
        <w:jc w:val="left"/>
        <w:rPr>
          <w:rFonts w:hint="eastAsia" w:ascii="仿宋" w:hAnsi="仿宋" w:eastAsia="仿宋" w:cs="仿宋"/>
          <w:kern w:val="2"/>
          <w:sz w:val="24"/>
          <w:szCs w:val="24"/>
          <w:lang w:val="en-US" w:eastAsia="zh-CN" w:bidi="ar-SA"/>
        </w:rPr>
      </w:pPr>
    </w:p>
    <w:p w14:paraId="72AE3E01">
      <w:pPr>
        <w:bidi w:val="0"/>
        <w:rPr>
          <w:rFonts w:hint="eastAsia" w:ascii="仿宋" w:hAnsi="仿宋" w:eastAsia="仿宋" w:cs="仿宋"/>
          <w:kern w:val="2"/>
          <w:sz w:val="24"/>
          <w:szCs w:val="24"/>
          <w:lang w:val="en-US" w:eastAsia="zh-CN" w:bidi="ar-SA"/>
        </w:rPr>
      </w:pPr>
    </w:p>
    <w:p w14:paraId="6A31C41C">
      <w:pPr>
        <w:bidi w:val="0"/>
        <w:rPr>
          <w:rFonts w:hint="eastAsia" w:ascii="仿宋" w:hAnsi="仿宋" w:eastAsia="仿宋" w:cs="仿宋"/>
          <w:sz w:val="24"/>
          <w:szCs w:val="24"/>
          <w:lang w:val="en-US" w:eastAsia="zh-CN"/>
        </w:rPr>
      </w:pPr>
    </w:p>
    <w:p w14:paraId="76552F93">
      <w:pPr>
        <w:tabs>
          <w:tab w:val="left" w:pos="1233"/>
        </w:tabs>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多通道输注工作站</w:t>
      </w:r>
    </w:p>
    <w:p w14:paraId="124F011E">
      <w:pPr>
        <w:bidi w:val="0"/>
        <w:rPr>
          <w:rFonts w:hint="eastAsia" w:ascii="仿宋" w:hAnsi="仿宋" w:eastAsia="仿宋" w:cs="仿宋"/>
          <w:sz w:val="24"/>
          <w:szCs w:val="24"/>
          <w:lang w:val="en-US" w:eastAsia="zh-CN"/>
        </w:rPr>
      </w:pPr>
    </w:p>
    <w:p w14:paraId="1B2817A0">
      <w:pPr>
        <w:rPr>
          <w:rFonts w:hint="eastAsia" w:ascii="仿宋" w:hAnsi="仿宋" w:eastAsia="仿宋" w:cs="仿宋"/>
          <w:sz w:val="24"/>
          <w:szCs w:val="24"/>
        </w:rPr>
      </w:pPr>
      <w:r>
        <w:rPr>
          <w:rFonts w:hint="eastAsia" w:ascii="仿宋" w:hAnsi="仿宋" w:eastAsia="仿宋" w:cs="仿宋"/>
          <w:sz w:val="24"/>
          <w:szCs w:val="24"/>
        </w:rPr>
        <w:t>1．基本要求:</w:t>
      </w:r>
    </w:p>
    <w:p w14:paraId="082495ED">
      <w:pPr>
        <w:rPr>
          <w:rFonts w:hint="eastAsia" w:ascii="仿宋" w:hAnsi="仿宋" w:eastAsia="仿宋" w:cs="仿宋"/>
          <w:sz w:val="24"/>
          <w:szCs w:val="24"/>
        </w:rPr>
      </w:pPr>
      <w:r>
        <w:rPr>
          <w:rFonts w:hint="eastAsia" w:ascii="仿宋" w:hAnsi="仿宋" w:eastAsia="仿宋" w:cs="仿宋"/>
          <w:sz w:val="24"/>
          <w:szCs w:val="24"/>
        </w:rPr>
        <w:t>1.1.单套配置：六通道（注射和输液模块数量可以任意搭配），同时支持台车和吊塔上使用；</w:t>
      </w:r>
    </w:p>
    <w:p w14:paraId="52A0FE23">
      <w:pPr>
        <w:rPr>
          <w:rFonts w:hint="eastAsia" w:ascii="仿宋" w:hAnsi="仿宋" w:eastAsia="仿宋" w:cs="仿宋"/>
          <w:sz w:val="24"/>
          <w:szCs w:val="24"/>
        </w:rPr>
      </w:pPr>
      <w:r>
        <w:rPr>
          <w:rFonts w:hint="eastAsia" w:ascii="仿宋" w:hAnsi="仿宋" w:eastAsia="仿宋" w:cs="仿宋"/>
          <w:sz w:val="24"/>
          <w:szCs w:val="24"/>
        </w:rPr>
        <w:t>1.2. 各通道之间具备智能级联输注功能，换药间歇可以实现连续输液；</w:t>
      </w:r>
    </w:p>
    <w:p w14:paraId="5A9101B6">
      <w:pPr>
        <w:rPr>
          <w:rFonts w:hint="eastAsia" w:ascii="仿宋" w:hAnsi="仿宋" w:eastAsia="仿宋" w:cs="仿宋"/>
          <w:sz w:val="24"/>
          <w:szCs w:val="24"/>
        </w:rPr>
      </w:pPr>
      <w:r>
        <w:rPr>
          <w:rFonts w:hint="eastAsia" w:ascii="仿宋" w:hAnsi="仿宋" w:eastAsia="仿宋" w:cs="仿宋"/>
          <w:sz w:val="24"/>
          <w:szCs w:val="24"/>
        </w:rPr>
        <w:t>1.3.可以连接科室信息化系统，实现药物监控、统计、药物库、医嘱下达等功能;</w:t>
      </w:r>
    </w:p>
    <w:p w14:paraId="10BACBAF">
      <w:pPr>
        <w:rPr>
          <w:rFonts w:hint="eastAsia" w:ascii="仿宋" w:hAnsi="仿宋" w:eastAsia="仿宋" w:cs="仿宋"/>
          <w:sz w:val="24"/>
          <w:szCs w:val="24"/>
        </w:rPr>
      </w:pPr>
      <w:r>
        <w:rPr>
          <w:rFonts w:hint="eastAsia" w:ascii="仿宋" w:hAnsi="仿宋" w:eastAsia="仿宋" w:cs="仿宋"/>
          <w:sz w:val="24"/>
          <w:szCs w:val="24"/>
        </w:rPr>
        <w:t>1.4.工作站整体重量≤13kg,单泵重量≤1.3kg，可以模块化叠加使用，方便转运；</w:t>
      </w:r>
    </w:p>
    <w:p w14:paraId="05CE2EFA">
      <w:pPr>
        <w:rPr>
          <w:rStyle w:val="7"/>
          <w:rFonts w:hint="eastAsia" w:ascii="仿宋" w:hAnsi="仿宋" w:eastAsia="仿宋" w:cs="仿宋"/>
          <w:b w:val="0"/>
          <w:bCs w:val="0"/>
          <w:color w:val="000000"/>
          <w:sz w:val="24"/>
          <w:szCs w:val="24"/>
        </w:rPr>
      </w:pPr>
      <w:r>
        <w:rPr>
          <w:rStyle w:val="7"/>
          <w:rFonts w:hint="eastAsia" w:ascii="仿宋" w:hAnsi="仿宋" w:eastAsia="仿宋" w:cs="仿宋"/>
          <w:b w:val="0"/>
          <w:bCs w:val="0"/>
          <w:color w:val="000000"/>
          <w:sz w:val="24"/>
          <w:szCs w:val="24"/>
        </w:rPr>
        <w:t>1.5输注泵模块具有医用高清触摸电阻屏，保证医护人员戴橡胶手套、一次性防护手套时靠指尖压力可以调节输液数据，不依靠外物，避免使用时交叉污染；</w:t>
      </w:r>
    </w:p>
    <w:p w14:paraId="6D704805">
      <w:pPr>
        <w:tabs>
          <w:tab w:val="left" w:pos="720"/>
        </w:tabs>
        <w:spacing w:beforeAutospacing="0" w:afterAutospacing="0" w:line="360" w:lineRule="exact"/>
        <w:rPr>
          <w:rFonts w:hint="eastAsia" w:ascii="仿宋" w:hAnsi="仿宋" w:eastAsia="仿宋" w:cs="仿宋"/>
          <w:color w:val="000000"/>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color w:val="000000"/>
          <w:sz w:val="24"/>
          <w:szCs w:val="24"/>
        </w:rPr>
        <w:t>支持输血功能（提供NMPA注册证明）;</w:t>
      </w:r>
    </w:p>
    <w:p w14:paraId="0BED2D2A">
      <w:pPr>
        <w:rPr>
          <w:rFonts w:hint="eastAsia" w:ascii="仿宋" w:hAnsi="仿宋" w:eastAsia="仿宋" w:cs="仿宋"/>
          <w:sz w:val="24"/>
          <w:szCs w:val="24"/>
        </w:rPr>
      </w:pPr>
      <w:r>
        <w:rPr>
          <w:rFonts w:hint="eastAsia" w:ascii="仿宋" w:hAnsi="仿宋" w:eastAsia="仿宋" w:cs="仿宋"/>
          <w:sz w:val="24"/>
          <w:szCs w:val="24"/>
        </w:rPr>
        <w:t>2．主要技术参数及配置：</w:t>
      </w:r>
    </w:p>
    <w:p w14:paraId="7D154433">
      <w:pPr>
        <w:rPr>
          <w:rFonts w:hint="eastAsia" w:ascii="仿宋" w:hAnsi="仿宋" w:eastAsia="仿宋" w:cs="仿宋"/>
          <w:sz w:val="24"/>
          <w:szCs w:val="24"/>
        </w:rPr>
      </w:pPr>
      <w:r>
        <w:rPr>
          <w:rFonts w:hint="eastAsia" w:ascii="仿宋" w:hAnsi="仿宋" w:eastAsia="仿宋" w:cs="仿宋"/>
          <w:sz w:val="24"/>
          <w:szCs w:val="24"/>
        </w:rPr>
        <w:t>2.1．输注工作站由智能控制器、组合单元、输注泵组成；</w:t>
      </w:r>
    </w:p>
    <w:p w14:paraId="07C63F97">
      <w:pPr>
        <w:rPr>
          <w:rFonts w:hint="eastAsia" w:ascii="仿宋" w:hAnsi="仿宋" w:eastAsia="仿宋" w:cs="仿宋"/>
          <w:sz w:val="24"/>
          <w:szCs w:val="24"/>
        </w:rPr>
      </w:pPr>
      <w:r>
        <w:rPr>
          <w:rFonts w:hint="eastAsia" w:ascii="仿宋" w:hAnsi="仿宋" w:eastAsia="仿宋" w:cs="仿宋"/>
          <w:sz w:val="24"/>
          <w:szCs w:val="24"/>
        </w:rPr>
        <w:t>2.2．智能控制器上配备有独立把手，安装固定快捷简单；</w:t>
      </w:r>
    </w:p>
    <w:p w14:paraId="790A087E">
      <w:pPr>
        <w:rPr>
          <w:rFonts w:hint="eastAsia" w:ascii="仿宋" w:hAnsi="仿宋" w:eastAsia="仿宋" w:cs="仿宋"/>
          <w:sz w:val="24"/>
          <w:szCs w:val="24"/>
        </w:rPr>
      </w:pPr>
      <w:r>
        <w:rPr>
          <w:rFonts w:hint="eastAsia" w:ascii="仿宋" w:hAnsi="仿宋" w:eastAsia="仿宋" w:cs="仿宋"/>
          <w:sz w:val="24"/>
          <w:szCs w:val="24"/>
        </w:rPr>
        <w:t>2.3．智能控制器上具有滴数传感器固定座，可以放置输液泵的滴数传感器，防止滴数传感器跌落和遗失；</w:t>
      </w:r>
    </w:p>
    <w:p w14:paraId="7762B624">
      <w:pPr>
        <w:rPr>
          <w:rFonts w:hint="eastAsia" w:ascii="仿宋" w:hAnsi="仿宋" w:eastAsia="仿宋" w:cs="仿宋"/>
          <w:sz w:val="24"/>
          <w:szCs w:val="24"/>
        </w:rPr>
      </w:pPr>
      <w:r>
        <w:rPr>
          <w:rFonts w:hint="eastAsia" w:ascii="仿宋" w:hAnsi="仿宋" w:eastAsia="仿宋" w:cs="仿宋"/>
          <w:sz w:val="24"/>
          <w:szCs w:val="24"/>
        </w:rPr>
        <w:t>2.4.输注工作站仅需一条电源线集中供电；</w:t>
      </w:r>
    </w:p>
    <w:p w14:paraId="6F10612C">
      <w:pPr>
        <w:rPr>
          <w:rFonts w:hint="eastAsia" w:ascii="仿宋" w:hAnsi="仿宋" w:eastAsia="仿宋" w:cs="仿宋"/>
          <w:sz w:val="24"/>
          <w:szCs w:val="24"/>
        </w:rPr>
      </w:pPr>
      <w:r>
        <w:rPr>
          <w:rFonts w:hint="eastAsia" w:ascii="仿宋" w:hAnsi="仿宋" w:eastAsia="仿宋" w:cs="仿宋"/>
          <w:sz w:val="24"/>
          <w:szCs w:val="24"/>
        </w:rPr>
        <w:t>2.5.组合单元与输注泵的电源接口：数据传输和电源传输共用一个接口；</w:t>
      </w:r>
    </w:p>
    <w:p w14:paraId="5F529C67">
      <w:pPr>
        <w:rPr>
          <w:rFonts w:hint="eastAsia" w:ascii="仿宋" w:hAnsi="仿宋" w:eastAsia="仿宋" w:cs="仿宋"/>
          <w:sz w:val="24"/>
          <w:szCs w:val="24"/>
        </w:rPr>
      </w:pPr>
      <w:r>
        <w:rPr>
          <w:rFonts w:hint="eastAsia" w:ascii="仿宋" w:hAnsi="仿宋" w:eastAsia="仿宋" w:cs="仿宋"/>
          <w:sz w:val="24"/>
          <w:szCs w:val="24"/>
        </w:rPr>
        <w:t>2.6.组合单元左右两侧具有输液管路和延长管路管理夹，避免管路缠绕；</w:t>
      </w:r>
    </w:p>
    <w:p w14:paraId="0BD7B507">
      <w:pPr>
        <w:rPr>
          <w:rFonts w:hint="eastAsia" w:ascii="仿宋" w:hAnsi="仿宋" w:eastAsia="仿宋" w:cs="仿宋"/>
          <w:sz w:val="24"/>
          <w:szCs w:val="24"/>
        </w:rPr>
      </w:pPr>
      <w:r>
        <w:rPr>
          <w:rFonts w:hint="eastAsia" w:ascii="仿宋" w:hAnsi="仿宋" w:eastAsia="仿宋" w:cs="仿宋"/>
          <w:sz w:val="24"/>
          <w:szCs w:val="24"/>
        </w:rPr>
        <w:t>2.7.输注工作站既可固定在吊塔上或输液架上，也可固定在床旁的横栏上。固定夹支持横向和竖向固定；</w:t>
      </w:r>
    </w:p>
    <w:p w14:paraId="3E469EB9">
      <w:pPr>
        <w:rPr>
          <w:rFonts w:hint="eastAsia" w:ascii="仿宋" w:hAnsi="仿宋" w:eastAsia="仿宋" w:cs="仿宋"/>
          <w:sz w:val="24"/>
          <w:szCs w:val="24"/>
        </w:rPr>
      </w:pPr>
      <w:r>
        <w:rPr>
          <w:rFonts w:hint="eastAsia" w:ascii="仿宋" w:hAnsi="仿宋" w:eastAsia="仿宋" w:cs="仿宋"/>
          <w:sz w:val="24"/>
          <w:szCs w:val="24"/>
        </w:rPr>
        <w:t>2.8.智能控制器和组合单元之间可以自由拆卸组合，无需任何工具即可完成通道的扩充和缩减；</w:t>
      </w:r>
    </w:p>
    <w:p w14:paraId="291D6B33">
      <w:pPr>
        <w:rPr>
          <w:rFonts w:hint="eastAsia" w:ascii="仿宋" w:hAnsi="仿宋" w:eastAsia="仿宋" w:cs="仿宋"/>
          <w:sz w:val="24"/>
          <w:szCs w:val="24"/>
        </w:rPr>
      </w:pPr>
      <w:r>
        <w:rPr>
          <w:rFonts w:hint="eastAsia" w:ascii="仿宋" w:hAnsi="仿宋" w:eastAsia="仿宋" w:cs="仿宋"/>
          <w:sz w:val="24"/>
          <w:szCs w:val="24"/>
        </w:rPr>
        <w:t>2.9.输注工作站的每个组合单元能插入3个输注模块，即插即用,注射模块和输液模块的个数、位置可任意组合。使用中,移除其中任何一台泵不影响其它泵的工作连续性,可热插拔；</w:t>
      </w:r>
    </w:p>
    <w:p w14:paraId="211E13F5">
      <w:pPr>
        <w:rPr>
          <w:rFonts w:hint="eastAsia" w:ascii="仿宋" w:hAnsi="仿宋" w:eastAsia="仿宋" w:cs="仿宋"/>
          <w:sz w:val="24"/>
          <w:szCs w:val="24"/>
        </w:rPr>
      </w:pPr>
      <w:r>
        <w:rPr>
          <w:rFonts w:hint="eastAsia" w:ascii="仿宋" w:hAnsi="仿宋" w:eastAsia="仿宋" w:cs="仿宋"/>
          <w:sz w:val="24"/>
          <w:szCs w:val="24"/>
        </w:rPr>
        <w:t>2.10.扩展性：每2-5个组合单元之间可自由组合在一起，按照3、6、9…15扩展，无需辅助工具和任何附件，组合后最多可安装15台输注泵；</w:t>
      </w:r>
    </w:p>
    <w:p w14:paraId="05F7901A">
      <w:pPr>
        <w:rPr>
          <w:rFonts w:hint="eastAsia" w:ascii="仿宋" w:hAnsi="仿宋" w:eastAsia="仿宋" w:cs="仿宋"/>
          <w:sz w:val="24"/>
          <w:szCs w:val="24"/>
        </w:rPr>
      </w:pPr>
      <w:r>
        <w:rPr>
          <w:rFonts w:hint="eastAsia" w:ascii="仿宋" w:hAnsi="仿宋" w:eastAsia="仿宋" w:cs="仿宋"/>
          <w:sz w:val="24"/>
          <w:szCs w:val="24"/>
        </w:rPr>
        <w:t>2.11.智能控制器具有声、光及明确的闪动符号报警功能（光报警颜色为红、黄、绿）；</w:t>
      </w:r>
    </w:p>
    <w:p w14:paraId="7611844D">
      <w:pPr>
        <w:rPr>
          <w:rFonts w:hint="eastAsia" w:ascii="仿宋" w:hAnsi="仿宋" w:eastAsia="仿宋" w:cs="仿宋"/>
          <w:sz w:val="24"/>
          <w:szCs w:val="24"/>
        </w:rPr>
      </w:pPr>
      <w:r>
        <w:rPr>
          <w:rFonts w:hint="eastAsia" w:ascii="仿宋" w:hAnsi="仿宋" w:eastAsia="仿宋" w:cs="仿宋"/>
          <w:sz w:val="24"/>
          <w:szCs w:val="24"/>
        </w:rPr>
        <w:t>2.12.工作站组合单元内任意输注模块之间具备级联功能，可实现任意顺序级联满足连续输液功能需求；</w:t>
      </w:r>
    </w:p>
    <w:p w14:paraId="712F489C">
      <w:pPr>
        <w:rPr>
          <w:rFonts w:hint="eastAsia" w:ascii="仿宋" w:hAnsi="仿宋" w:eastAsia="仿宋" w:cs="仿宋"/>
          <w:sz w:val="24"/>
          <w:szCs w:val="24"/>
        </w:rPr>
      </w:pPr>
      <w:r>
        <w:rPr>
          <w:rFonts w:hint="eastAsia" w:ascii="仿宋" w:hAnsi="仿宋" w:eastAsia="仿宋" w:cs="仿宋"/>
          <w:sz w:val="24"/>
          <w:szCs w:val="24"/>
        </w:rPr>
        <w:t>2.13.工作站组合单元内任意输注模块之间可实现循环级联；</w:t>
      </w:r>
    </w:p>
    <w:p w14:paraId="371C4FF1">
      <w:pPr>
        <w:rPr>
          <w:rFonts w:hint="eastAsia" w:ascii="仿宋" w:hAnsi="仿宋" w:eastAsia="仿宋" w:cs="仿宋"/>
          <w:sz w:val="24"/>
          <w:szCs w:val="24"/>
        </w:rPr>
      </w:pPr>
      <w:r>
        <w:rPr>
          <w:rFonts w:hint="eastAsia" w:ascii="仿宋" w:hAnsi="仿宋" w:eastAsia="仿宋" w:cs="仿宋"/>
          <w:sz w:val="24"/>
          <w:szCs w:val="24"/>
        </w:rPr>
        <w:t>2.14.输注工作站能连接条码扫描器、护士呼叫器；</w:t>
      </w:r>
    </w:p>
    <w:p w14:paraId="172711A9">
      <w:pPr>
        <w:rPr>
          <w:rFonts w:hint="eastAsia" w:ascii="仿宋" w:hAnsi="仿宋" w:eastAsia="仿宋" w:cs="仿宋"/>
          <w:sz w:val="24"/>
          <w:szCs w:val="24"/>
        </w:rPr>
      </w:pPr>
      <w:r>
        <w:rPr>
          <w:rFonts w:hint="eastAsia" w:ascii="仿宋" w:hAnsi="仿宋" w:eastAsia="仿宋" w:cs="仿宋"/>
          <w:sz w:val="24"/>
          <w:szCs w:val="24"/>
        </w:rPr>
        <w:t>2.15.输注工作站智能化管理，输注工作站当中每一台单泵上输入患者床号、姓名、科室信息等后，其他工作站内单泵信息可自动同步；</w:t>
      </w:r>
    </w:p>
    <w:p w14:paraId="76CFB389">
      <w:pPr>
        <w:rPr>
          <w:rFonts w:hint="eastAsia" w:ascii="仿宋" w:hAnsi="仿宋" w:eastAsia="仿宋" w:cs="仿宋"/>
          <w:sz w:val="24"/>
          <w:szCs w:val="24"/>
        </w:rPr>
      </w:pPr>
      <w:r>
        <w:rPr>
          <w:rFonts w:hint="eastAsia" w:ascii="仿宋" w:hAnsi="仿宋" w:eastAsia="仿宋" w:cs="仿宋"/>
          <w:sz w:val="24"/>
          <w:szCs w:val="24"/>
        </w:rPr>
        <w:t>2.16.智能控制器上可加装无线模块，具备无线WIFI联网功能，不仅可连接静脉输注中央站，同时还可与CIS、HIS系统相连，实现数字化管理；</w:t>
      </w:r>
    </w:p>
    <w:p w14:paraId="224F96BE">
      <w:pPr>
        <w:rPr>
          <w:rFonts w:hint="eastAsia" w:ascii="仿宋" w:hAnsi="仿宋" w:eastAsia="仿宋" w:cs="仿宋"/>
          <w:sz w:val="24"/>
          <w:szCs w:val="24"/>
        </w:rPr>
      </w:pPr>
      <w:r>
        <w:rPr>
          <w:rFonts w:hint="eastAsia" w:ascii="仿宋" w:hAnsi="仿宋" w:eastAsia="仿宋" w:cs="仿宋"/>
          <w:sz w:val="24"/>
          <w:szCs w:val="24"/>
        </w:rPr>
        <w:t>2.17.床旁单泵或者输注工作站连接到静脉输注中央站以及医院的HIS或者CIS之后，可以将输液医嘱以及输液量自动同步到科室电子病历系统中，形成完整的电子病历信息系统，并有成功案例；</w:t>
      </w:r>
    </w:p>
    <w:p w14:paraId="2A2118D7">
      <w:pPr>
        <w:rPr>
          <w:rFonts w:hint="eastAsia" w:ascii="仿宋" w:hAnsi="仿宋" w:eastAsia="仿宋" w:cs="仿宋"/>
          <w:sz w:val="24"/>
          <w:szCs w:val="24"/>
        </w:rPr>
      </w:pPr>
      <w:r>
        <w:rPr>
          <w:rFonts w:hint="eastAsia" w:ascii="仿宋" w:hAnsi="仿宋" w:eastAsia="仿宋" w:cs="仿宋"/>
          <w:sz w:val="24"/>
          <w:szCs w:val="24"/>
        </w:rPr>
        <w:t>2.18.输注工作站连接信息系统后可实现输液遗嘱的上传下达，配合条码扫码可实现医嘱的三查七对，并有成功案例；</w:t>
      </w:r>
    </w:p>
    <w:p w14:paraId="2F243345">
      <w:pPr>
        <w:rPr>
          <w:rFonts w:hint="eastAsia" w:ascii="仿宋" w:hAnsi="仿宋" w:eastAsia="仿宋" w:cs="仿宋"/>
          <w:sz w:val="24"/>
          <w:szCs w:val="24"/>
        </w:rPr>
      </w:pPr>
      <w:r>
        <w:rPr>
          <w:rFonts w:hint="eastAsia" w:ascii="仿宋" w:hAnsi="仿宋" w:eastAsia="仿宋" w:cs="仿宋"/>
          <w:sz w:val="24"/>
          <w:szCs w:val="24"/>
        </w:rPr>
        <w:t>3.输液泵模块参数:</w:t>
      </w:r>
    </w:p>
    <w:p w14:paraId="5E76B4DF">
      <w:pPr>
        <w:rPr>
          <w:rFonts w:hint="eastAsia" w:ascii="仿宋" w:hAnsi="仿宋" w:eastAsia="仿宋" w:cs="仿宋"/>
          <w:sz w:val="24"/>
          <w:szCs w:val="24"/>
        </w:rPr>
      </w:pPr>
      <w:r>
        <w:rPr>
          <w:rFonts w:hint="eastAsia" w:ascii="仿宋" w:hAnsi="仿宋" w:eastAsia="仿宋" w:cs="仿宋"/>
          <w:sz w:val="24"/>
          <w:szCs w:val="24"/>
        </w:rPr>
        <w:t xml:space="preserve">3.1.≥9种输液模式可选：速度模式、时间模式、体重模式、点滴模式、序列模式、梯度模式、首剂量模式、微量模式、级联模式（配合多通道输注工作站）； </w:t>
      </w:r>
    </w:p>
    <w:p w14:paraId="0219F88E">
      <w:pPr>
        <w:rPr>
          <w:rFonts w:hint="eastAsia" w:ascii="仿宋" w:hAnsi="仿宋" w:eastAsia="仿宋" w:cs="仿宋"/>
          <w:sz w:val="24"/>
          <w:szCs w:val="24"/>
        </w:rPr>
      </w:pPr>
      <w:r>
        <w:rPr>
          <w:rFonts w:hint="eastAsia" w:ascii="仿宋" w:hAnsi="仿宋" w:eastAsia="仿宋" w:cs="仿宋"/>
          <w:sz w:val="24"/>
          <w:szCs w:val="24"/>
        </w:rPr>
        <w:t>3.2.序列模式可设置5组序列；</w:t>
      </w:r>
    </w:p>
    <w:p w14:paraId="0DF2F489">
      <w:pPr>
        <w:rPr>
          <w:rFonts w:hint="eastAsia" w:ascii="仿宋" w:hAnsi="仿宋" w:eastAsia="仿宋" w:cs="仿宋"/>
          <w:sz w:val="24"/>
          <w:szCs w:val="24"/>
        </w:rPr>
      </w:pPr>
      <w:r>
        <w:rPr>
          <w:rFonts w:hint="eastAsia" w:ascii="仿宋" w:hAnsi="仿宋" w:eastAsia="仿宋" w:cs="仿宋"/>
          <w:sz w:val="24"/>
          <w:szCs w:val="24"/>
        </w:rPr>
        <w:t>3.3.流速范围：0.1-1200.0mL/h,；</w:t>
      </w:r>
    </w:p>
    <w:p w14:paraId="3F371765">
      <w:pPr>
        <w:rPr>
          <w:rFonts w:hint="eastAsia" w:ascii="仿宋" w:hAnsi="仿宋" w:eastAsia="仿宋" w:cs="仿宋"/>
          <w:sz w:val="24"/>
          <w:szCs w:val="24"/>
        </w:rPr>
      </w:pPr>
      <w:r>
        <w:rPr>
          <w:rFonts w:hint="eastAsia" w:ascii="仿宋" w:hAnsi="仿宋" w:eastAsia="仿宋" w:cs="仿宋"/>
          <w:sz w:val="24"/>
          <w:szCs w:val="24"/>
        </w:rPr>
        <w:t>3.4.速度最小增量为0.01mL/h ；</w:t>
      </w:r>
    </w:p>
    <w:p w14:paraId="55E45B01">
      <w:pPr>
        <w:rPr>
          <w:rFonts w:hint="eastAsia" w:ascii="仿宋" w:hAnsi="仿宋" w:eastAsia="仿宋" w:cs="仿宋"/>
          <w:sz w:val="24"/>
          <w:szCs w:val="24"/>
        </w:rPr>
      </w:pPr>
      <w:r>
        <w:rPr>
          <w:rFonts w:hint="eastAsia" w:ascii="仿宋" w:hAnsi="仿宋" w:eastAsia="仿宋" w:cs="仿宋"/>
          <w:sz w:val="24"/>
          <w:szCs w:val="24"/>
        </w:rPr>
        <w:t>3.5.输液精度：≤±5%；</w:t>
      </w:r>
    </w:p>
    <w:p w14:paraId="218D4C88">
      <w:pPr>
        <w:rPr>
          <w:rFonts w:hint="eastAsia" w:ascii="仿宋" w:hAnsi="仿宋" w:eastAsia="仿宋" w:cs="仿宋"/>
          <w:sz w:val="24"/>
          <w:szCs w:val="24"/>
        </w:rPr>
      </w:pPr>
      <w:r>
        <w:rPr>
          <w:rFonts w:hint="eastAsia" w:ascii="仿宋" w:hAnsi="仿宋" w:eastAsia="仿宋" w:cs="仿宋"/>
          <w:sz w:val="24"/>
          <w:szCs w:val="24"/>
        </w:rPr>
        <w:t xml:space="preserve">3.6.预置量范围： 0.1 - 9999ml（最小增量0.01ml） ；                                        </w:t>
      </w:r>
    </w:p>
    <w:p w14:paraId="584FC7DE">
      <w:pPr>
        <w:rPr>
          <w:rFonts w:hint="eastAsia" w:ascii="仿宋" w:hAnsi="仿宋" w:eastAsia="仿宋" w:cs="仿宋"/>
          <w:sz w:val="24"/>
          <w:szCs w:val="24"/>
        </w:rPr>
      </w:pPr>
      <w:r>
        <w:rPr>
          <w:rFonts w:hint="eastAsia" w:ascii="仿宋" w:hAnsi="仿宋" w:eastAsia="仿宋" w:cs="仿宋"/>
          <w:sz w:val="24"/>
          <w:szCs w:val="24"/>
        </w:rPr>
        <w:t>3.7.输液总量显示范围：0-99999.99mL；</w:t>
      </w:r>
    </w:p>
    <w:p w14:paraId="0A9F06D5">
      <w:pPr>
        <w:rPr>
          <w:rFonts w:hint="eastAsia" w:ascii="仿宋" w:hAnsi="仿宋" w:eastAsia="仿宋" w:cs="仿宋"/>
          <w:sz w:val="24"/>
          <w:szCs w:val="24"/>
        </w:rPr>
      </w:pPr>
      <w:r>
        <w:rPr>
          <w:rFonts w:hint="eastAsia" w:ascii="仿宋" w:hAnsi="仿宋" w:eastAsia="仿宋" w:cs="仿宋"/>
          <w:sz w:val="24"/>
          <w:szCs w:val="24"/>
        </w:rPr>
        <w:t>3.8.具有自动快进，快进速度0.1-1200可调；</w:t>
      </w:r>
    </w:p>
    <w:p w14:paraId="5EB38880">
      <w:pPr>
        <w:rPr>
          <w:rFonts w:hint="eastAsia" w:ascii="仿宋" w:hAnsi="仿宋" w:eastAsia="仿宋" w:cs="仿宋"/>
          <w:sz w:val="24"/>
          <w:szCs w:val="24"/>
        </w:rPr>
      </w:pPr>
      <w:r>
        <w:rPr>
          <w:rFonts w:hint="eastAsia" w:ascii="仿宋" w:hAnsi="仿宋" w:eastAsia="仿宋" w:cs="仿宋"/>
          <w:sz w:val="24"/>
          <w:szCs w:val="24"/>
        </w:rPr>
        <w:t>3.9. KVO速度:0.1-5.0mL/h可调；</w:t>
      </w:r>
    </w:p>
    <w:p w14:paraId="21874B5B">
      <w:pPr>
        <w:rPr>
          <w:rFonts w:hint="eastAsia" w:ascii="仿宋" w:hAnsi="仿宋" w:eastAsia="仿宋" w:cs="仿宋"/>
          <w:sz w:val="24"/>
          <w:szCs w:val="24"/>
        </w:rPr>
      </w:pPr>
      <w:r>
        <w:rPr>
          <w:rFonts w:hint="eastAsia" w:ascii="仿宋" w:hAnsi="仿宋" w:eastAsia="仿宋" w:cs="仿宋"/>
          <w:sz w:val="24"/>
          <w:szCs w:val="24"/>
        </w:rPr>
        <w:t>3.10.可以选择11档阻塞级别，动态显示管路的压力状态；</w:t>
      </w:r>
    </w:p>
    <w:p w14:paraId="34166BE2">
      <w:pPr>
        <w:rPr>
          <w:rFonts w:hint="eastAsia" w:ascii="仿宋" w:hAnsi="仿宋" w:eastAsia="仿宋" w:cs="仿宋"/>
          <w:sz w:val="24"/>
          <w:szCs w:val="24"/>
        </w:rPr>
      </w:pPr>
      <w:r>
        <w:rPr>
          <w:rFonts w:hint="eastAsia" w:ascii="仿宋" w:hAnsi="仿宋" w:eastAsia="仿宋" w:cs="仿宋"/>
          <w:sz w:val="24"/>
          <w:szCs w:val="24"/>
        </w:rPr>
        <w:t>3.11.电阻式触摸屏操作，全中文显示，方便快捷的人机操作界面；</w:t>
      </w:r>
    </w:p>
    <w:p w14:paraId="53ADC805">
      <w:pPr>
        <w:rPr>
          <w:rFonts w:hint="eastAsia" w:ascii="仿宋" w:hAnsi="仿宋" w:eastAsia="仿宋" w:cs="仿宋"/>
          <w:sz w:val="24"/>
          <w:szCs w:val="24"/>
        </w:rPr>
      </w:pPr>
      <w:r>
        <w:rPr>
          <w:rFonts w:hint="eastAsia" w:ascii="仿宋" w:hAnsi="仿宋" w:eastAsia="仿宋" w:cs="仿宋"/>
          <w:sz w:val="24"/>
          <w:szCs w:val="24"/>
        </w:rPr>
        <w:t>3.12.分低、中、高三级报警，并分别以声光提示，同时显示具体报警信息；</w:t>
      </w:r>
    </w:p>
    <w:p w14:paraId="29ACBB47">
      <w:pPr>
        <w:rPr>
          <w:rFonts w:hint="eastAsia" w:ascii="仿宋" w:hAnsi="仿宋" w:eastAsia="仿宋" w:cs="仿宋"/>
          <w:sz w:val="24"/>
          <w:szCs w:val="24"/>
        </w:rPr>
      </w:pPr>
      <w:r>
        <w:rPr>
          <w:rFonts w:hint="eastAsia" w:ascii="仿宋" w:hAnsi="仿宋" w:eastAsia="仿宋" w:cs="仿宋"/>
          <w:sz w:val="24"/>
          <w:szCs w:val="24"/>
        </w:rPr>
        <w:t>3.13.气泡检测：最小可检测25ul气泡；单个气泡或者15min内累积气泡超限后报警；</w:t>
      </w:r>
    </w:p>
    <w:p w14:paraId="392A40B0">
      <w:pPr>
        <w:rPr>
          <w:rFonts w:hint="eastAsia" w:ascii="仿宋" w:hAnsi="仿宋" w:eastAsia="仿宋" w:cs="仿宋"/>
          <w:sz w:val="24"/>
          <w:szCs w:val="24"/>
        </w:rPr>
      </w:pPr>
      <w:r>
        <w:rPr>
          <w:rFonts w:hint="eastAsia" w:ascii="仿宋" w:hAnsi="仿宋" w:eastAsia="仿宋" w:cs="仿宋"/>
          <w:sz w:val="24"/>
          <w:szCs w:val="24"/>
        </w:rPr>
        <w:t>3.14.防药液自流：智能阻断技术，泵门打开时，保证液体不会任意流出；</w:t>
      </w:r>
    </w:p>
    <w:p w14:paraId="56D6A429">
      <w:pPr>
        <w:rPr>
          <w:rFonts w:hint="eastAsia" w:ascii="仿宋" w:hAnsi="仿宋" w:eastAsia="仿宋" w:cs="仿宋"/>
          <w:sz w:val="24"/>
          <w:szCs w:val="24"/>
        </w:rPr>
      </w:pPr>
      <w:r>
        <w:rPr>
          <w:rFonts w:hint="eastAsia" w:ascii="仿宋" w:hAnsi="仿宋" w:eastAsia="仿宋" w:cs="仿宋"/>
          <w:sz w:val="24"/>
          <w:szCs w:val="24"/>
        </w:rPr>
        <w:t>3.15.泵门和止液夹：输液泵有电动止液夹和电动泵门控制；</w:t>
      </w:r>
    </w:p>
    <w:p w14:paraId="4D43950C">
      <w:pPr>
        <w:rPr>
          <w:rFonts w:hint="eastAsia" w:ascii="仿宋" w:hAnsi="仿宋" w:eastAsia="仿宋" w:cs="仿宋"/>
          <w:sz w:val="24"/>
          <w:szCs w:val="24"/>
        </w:rPr>
      </w:pPr>
      <w:r>
        <w:rPr>
          <w:rFonts w:hint="eastAsia" w:ascii="仿宋" w:hAnsi="仿宋" w:eastAsia="仿宋" w:cs="仿宋"/>
          <w:sz w:val="24"/>
          <w:szCs w:val="24"/>
        </w:rPr>
        <w:t>3.16.更改速速时完全不需要中断输液；</w:t>
      </w:r>
    </w:p>
    <w:p w14:paraId="5DAFBD48">
      <w:pPr>
        <w:rPr>
          <w:rFonts w:hint="eastAsia" w:ascii="仿宋" w:hAnsi="仿宋" w:eastAsia="仿宋" w:cs="仿宋"/>
          <w:sz w:val="24"/>
          <w:szCs w:val="24"/>
        </w:rPr>
      </w:pPr>
      <w:r>
        <w:rPr>
          <w:rFonts w:hint="eastAsia" w:ascii="仿宋" w:hAnsi="仿宋" w:eastAsia="仿宋" w:cs="仿宋"/>
          <w:sz w:val="24"/>
          <w:szCs w:val="24"/>
        </w:rPr>
        <w:t>3.17.具备输液精度校正功能：用户可自定义其他符合标准的输液器；</w:t>
      </w:r>
    </w:p>
    <w:p w14:paraId="68003A58">
      <w:pPr>
        <w:rPr>
          <w:rFonts w:hint="eastAsia" w:ascii="仿宋" w:hAnsi="仿宋" w:eastAsia="仿宋" w:cs="仿宋"/>
          <w:sz w:val="24"/>
          <w:szCs w:val="24"/>
        </w:rPr>
      </w:pPr>
      <w:r>
        <w:rPr>
          <w:rFonts w:hint="eastAsia" w:ascii="仿宋" w:hAnsi="仿宋" w:eastAsia="仿宋" w:cs="仿宋"/>
          <w:sz w:val="24"/>
          <w:szCs w:val="24"/>
        </w:rPr>
        <w:t>3.18.报警输注即将完成、输注完成、输注阻塞、电池电量低、电池耗竭、无电池、无外部电源、泵门打开、管路有气泡、无滴数传感器、无滴液、滴数异常、遗忘操作、级联序号重复、无法启动输液、待机结束；</w:t>
      </w:r>
    </w:p>
    <w:p w14:paraId="01BB0852">
      <w:pPr>
        <w:rPr>
          <w:rFonts w:hint="eastAsia" w:ascii="仿宋" w:hAnsi="仿宋" w:eastAsia="仿宋" w:cs="仿宋"/>
          <w:sz w:val="24"/>
          <w:szCs w:val="24"/>
        </w:rPr>
      </w:pPr>
      <w:r>
        <w:rPr>
          <w:rFonts w:hint="eastAsia" w:ascii="仿宋" w:hAnsi="仿宋" w:eastAsia="仿宋" w:cs="仿宋"/>
          <w:sz w:val="24"/>
          <w:szCs w:val="24"/>
        </w:rPr>
        <w:t>3.19.再报警功能：静音报警声音后，若仍然存在报警，约2分钟后，将继续报警；</w:t>
      </w:r>
    </w:p>
    <w:p w14:paraId="24A23DFD">
      <w:pPr>
        <w:rPr>
          <w:rFonts w:hint="eastAsia" w:ascii="仿宋" w:hAnsi="仿宋" w:eastAsia="仿宋" w:cs="仿宋"/>
          <w:sz w:val="24"/>
          <w:szCs w:val="24"/>
        </w:rPr>
      </w:pPr>
      <w:r>
        <w:rPr>
          <w:rFonts w:hint="eastAsia" w:ascii="仿宋" w:hAnsi="仿宋" w:eastAsia="仿宋" w:cs="仿宋"/>
          <w:sz w:val="24"/>
          <w:szCs w:val="24"/>
        </w:rPr>
        <w:t>3.20.阻塞降压功能：智能降压防止过量输液；</w:t>
      </w:r>
    </w:p>
    <w:p w14:paraId="6A465B6F">
      <w:pPr>
        <w:rPr>
          <w:rFonts w:hint="eastAsia" w:ascii="仿宋" w:hAnsi="仿宋" w:eastAsia="仿宋" w:cs="仿宋"/>
          <w:sz w:val="24"/>
          <w:szCs w:val="24"/>
        </w:rPr>
      </w:pPr>
      <w:r>
        <w:rPr>
          <w:rFonts w:hint="eastAsia" w:ascii="仿宋" w:hAnsi="仿宋" w:eastAsia="仿宋" w:cs="仿宋"/>
          <w:sz w:val="24"/>
          <w:szCs w:val="24"/>
        </w:rPr>
        <w:t>3.21.界面背景颜色：可选择7种颜色的界面风格，用于区分不同的药物危重等级；</w:t>
      </w:r>
    </w:p>
    <w:p w14:paraId="2AE72B7D">
      <w:pPr>
        <w:rPr>
          <w:rFonts w:hint="eastAsia" w:ascii="仿宋" w:hAnsi="仿宋" w:eastAsia="仿宋" w:cs="仿宋"/>
          <w:sz w:val="24"/>
          <w:szCs w:val="24"/>
        </w:rPr>
      </w:pPr>
      <w:r>
        <w:rPr>
          <w:rFonts w:hint="eastAsia" w:ascii="仿宋" w:hAnsi="仿宋" w:eastAsia="仿宋" w:cs="仿宋"/>
          <w:sz w:val="24"/>
          <w:szCs w:val="24"/>
        </w:rPr>
        <w:t>3.22.具备字体放大功能：运行时可一键放大显示输液速度字体倍数，最多三倍；</w:t>
      </w:r>
    </w:p>
    <w:p w14:paraId="7C99E1DE">
      <w:pPr>
        <w:rPr>
          <w:rFonts w:hint="eastAsia" w:ascii="仿宋" w:hAnsi="仿宋" w:eastAsia="仿宋" w:cs="仿宋"/>
          <w:sz w:val="24"/>
          <w:szCs w:val="24"/>
        </w:rPr>
      </w:pPr>
      <w:r>
        <w:rPr>
          <w:rFonts w:hint="eastAsia" w:ascii="仿宋" w:hAnsi="仿宋" w:eastAsia="仿宋" w:cs="仿宋"/>
          <w:sz w:val="24"/>
          <w:szCs w:val="24"/>
        </w:rPr>
        <w:t>3.23.夜间模式：可自动降低亮度和报警音量，时间段可调；</w:t>
      </w:r>
    </w:p>
    <w:p w14:paraId="7A33AC0C">
      <w:pPr>
        <w:rPr>
          <w:rFonts w:hint="eastAsia" w:ascii="仿宋" w:hAnsi="仿宋" w:eastAsia="仿宋" w:cs="仿宋"/>
          <w:sz w:val="24"/>
          <w:szCs w:val="24"/>
        </w:rPr>
      </w:pPr>
      <w:r>
        <w:rPr>
          <w:rFonts w:hint="eastAsia" w:ascii="仿宋" w:hAnsi="仿宋" w:eastAsia="仿宋" w:cs="仿宋"/>
          <w:sz w:val="24"/>
          <w:szCs w:val="24"/>
        </w:rPr>
        <w:t>3.24.能够存储、回放≥2000组历史信息记录；</w:t>
      </w:r>
    </w:p>
    <w:p w14:paraId="1E30A210">
      <w:pPr>
        <w:rPr>
          <w:rFonts w:hint="eastAsia" w:ascii="仿宋" w:hAnsi="仿宋" w:eastAsia="仿宋" w:cs="仿宋"/>
          <w:sz w:val="24"/>
          <w:szCs w:val="24"/>
        </w:rPr>
      </w:pPr>
      <w:r>
        <w:rPr>
          <w:rFonts w:hint="eastAsia" w:ascii="仿宋" w:hAnsi="仿宋" w:eastAsia="仿宋" w:cs="仿宋"/>
          <w:sz w:val="24"/>
          <w:szCs w:val="24"/>
        </w:rPr>
        <w:t>3.25.屏幕显示亮度9级可调；</w:t>
      </w:r>
    </w:p>
    <w:p w14:paraId="254EF637">
      <w:pPr>
        <w:rPr>
          <w:rFonts w:hint="eastAsia" w:ascii="仿宋" w:hAnsi="仿宋" w:eastAsia="仿宋" w:cs="仿宋"/>
          <w:sz w:val="24"/>
          <w:szCs w:val="24"/>
        </w:rPr>
      </w:pPr>
      <w:r>
        <w:rPr>
          <w:rFonts w:hint="eastAsia" w:ascii="仿宋" w:hAnsi="仿宋" w:eastAsia="仿宋" w:cs="仿宋"/>
          <w:sz w:val="24"/>
          <w:szCs w:val="24"/>
        </w:rPr>
        <w:t>3.27.报警音量11级可调；</w:t>
      </w:r>
    </w:p>
    <w:p w14:paraId="61197CDB">
      <w:pPr>
        <w:rPr>
          <w:rFonts w:hint="eastAsia" w:ascii="仿宋" w:hAnsi="仿宋" w:eastAsia="仿宋" w:cs="仿宋"/>
          <w:sz w:val="24"/>
          <w:szCs w:val="24"/>
        </w:rPr>
      </w:pPr>
      <w:r>
        <w:rPr>
          <w:rFonts w:hint="eastAsia" w:ascii="仿宋" w:hAnsi="仿宋" w:eastAsia="仿宋" w:cs="仿宋"/>
          <w:sz w:val="24"/>
          <w:szCs w:val="24"/>
        </w:rPr>
        <w:t xml:space="preserve">3.28.模块化插装结构设计，泵与泵之间自由组合成多道泵； </w:t>
      </w:r>
    </w:p>
    <w:p w14:paraId="09464E41">
      <w:pPr>
        <w:rPr>
          <w:rFonts w:hint="eastAsia" w:ascii="仿宋" w:hAnsi="仿宋" w:eastAsia="仿宋" w:cs="仿宋"/>
          <w:sz w:val="24"/>
          <w:szCs w:val="24"/>
        </w:rPr>
      </w:pPr>
      <w:r>
        <w:rPr>
          <w:rFonts w:hint="eastAsia" w:ascii="仿宋" w:hAnsi="仿宋" w:eastAsia="仿宋" w:cs="仿宋"/>
          <w:sz w:val="24"/>
          <w:szCs w:val="24"/>
        </w:rPr>
        <w:t>3.29.可选配内置无线网络模块，可与静脉输注中央站连接；</w:t>
      </w:r>
    </w:p>
    <w:p w14:paraId="5F37E344">
      <w:pPr>
        <w:rPr>
          <w:rFonts w:hint="eastAsia" w:ascii="仿宋" w:hAnsi="仿宋" w:eastAsia="仿宋" w:cs="仿宋"/>
          <w:sz w:val="24"/>
          <w:szCs w:val="24"/>
        </w:rPr>
      </w:pPr>
      <w:r>
        <w:rPr>
          <w:rFonts w:hint="eastAsia" w:ascii="仿宋" w:hAnsi="仿宋" w:eastAsia="仿宋" w:cs="仿宋"/>
          <w:sz w:val="24"/>
          <w:szCs w:val="24"/>
        </w:rPr>
        <w:t>3.40.可与静脉输注中央站实现护士呼叫功能；</w:t>
      </w:r>
    </w:p>
    <w:p w14:paraId="5DD26DD7">
      <w:pPr>
        <w:rPr>
          <w:rFonts w:hint="eastAsia" w:ascii="仿宋" w:hAnsi="仿宋" w:eastAsia="仿宋" w:cs="仿宋"/>
          <w:sz w:val="24"/>
          <w:szCs w:val="24"/>
        </w:rPr>
      </w:pPr>
      <w:r>
        <w:rPr>
          <w:rFonts w:hint="eastAsia" w:ascii="仿宋" w:hAnsi="仿宋" w:eastAsia="仿宋" w:cs="仿宋"/>
          <w:sz w:val="24"/>
          <w:szCs w:val="24"/>
        </w:rPr>
        <w:t>3.41.可连接条码扫描仪，快速录入患者信息；</w:t>
      </w:r>
    </w:p>
    <w:p w14:paraId="58B2796C">
      <w:pPr>
        <w:rPr>
          <w:rFonts w:hint="eastAsia" w:ascii="仿宋" w:hAnsi="仿宋" w:eastAsia="仿宋" w:cs="仿宋"/>
          <w:sz w:val="24"/>
          <w:szCs w:val="24"/>
        </w:rPr>
      </w:pPr>
      <w:r>
        <w:rPr>
          <w:rFonts w:hint="eastAsia" w:ascii="仿宋" w:hAnsi="仿宋" w:eastAsia="仿宋" w:cs="仿宋"/>
          <w:sz w:val="24"/>
          <w:szCs w:val="24"/>
        </w:rPr>
        <w:t>3.42.具有RS32接口、USB接口；</w:t>
      </w:r>
    </w:p>
    <w:p w14:paraId="3C8294F1">
      <w:pPr>
        <w:rPr>
          <w:rFonts w:hint="eastAsia" w:ascii="仿宋" w:hAnsi="仿宋" w:eastAsia="仿宋" w:cs="仿宋"/>
          <w:sz w:val="24"/>
          <w:szCs w:val="24"/>
        </w:rPr>
      </w:pPr>
      <w:r>
        <w:rPr>
          <w:rFonts w:hint="eastAsia" w:ascii="仿宋" w:hAnsi="仿宋" w:eastAsia="仿宋" w:cs="仿宋"/>
          <w:sz w:val="24"/>
          <w:szCs w:val="24"/>
        </w:rPr>
        <w:t>3.43 .内置锂电池在中速（25ml/h）状态下，工作时间不小于5个小时；</w:t>
      </w:r>
    </w:p>
    <w:p w14:paraId="10D63D01">
      <w:pPr>
        <w:rPr>
          <w:rFonts w:hint="eastAsia" w:ascii="仿宋" w:hAnsi="仿宋" w:eastAsia="仿宋" w:cs="仿宋"/>
          <w:sz w:val="24"/>
          <w:szCs w:val="24"/>
        </w:rPr>
      </w:pPr>
      <w:r>
        <w:rPr>
          <w:rFonts w:hint="eastAsia" w:ascii="仿宋" w:hAnsi="仿宋" w:eastAsia="仿宋" w:cs="仿宋"/>
          <w:sz w:val="24"/>
          <w:szCs w:val="24"/>
        </w:rPr>
        <w:t>3.44.重量：约1.2 Kg（含锂电池）；</w:t>
      </w:r>
    </w:p>
    <w:p w14:paraId="630C2919">
      <w:pPr>
        <w:rPr>
          <w:rFonts w:hint="eastAsia" w:ascii="仿宋" w:hAnsi="仿宋" w:eastAsia="仿宋" w:cs="仿宋"/>
          <w:sz w:val="24"/>
          <w:szCs w:val="24"/>
        </w:rPr>
      </w:pPr>
      <w:r>
        <w:rPr>
          <w:rFonts w:hint="eastAsia" w:ascii="仿宋" w:hAnsi="仿宋" w:eastAsia="仿宋" w:cs="仿宋"/>
          <w:sz w:val="24"/>
          <w:szCs w:val="24"/>
        </w:rPr>
        <w:t>3.45.外形尺寸不超过202(W) ×74(H) ×133(D)mm（体积1988立方厘米）。</w:t>
      </w:r>
    </w:p>
    <w:p w14:paraId="7A3A64C0">
      <w:pPr>
        <w:rPr>
          <w:rFonts w:hint="eastAsia" w:ascii="仿宋" w:hAnsi="仿宋" w:eastAsia="仿宋" w:cs="仿宋"/>
          <w:sz w:val="24"/>
          <w:szCs w:val="24"/>
        </w:rPr>
      </w:pPr>
      <w:r>
        <w:rPr>
          <w:rFonts w:hint="eastAsia" w:ascii="仿宋" w:hAnsi="仿宋" w:eastAsia="仿宋" w:cs="仿宋"/>
          <w:sz w:val="24"/>
          <w:szCs w:val="24"/>
        </w:rPr>
        <w:t>4.注射泵模块参数:</w:t>
      </w:r>
    </w:p>
    <w:p w14:paraId="7C005BD4">
      <w:pPr>
        <w:rPr>
          <w:rFonts w:hint="eastAsia" w:ascii="仿宋" w:hAnsi="仿宋" w:eastAsia="仿宋" w:cs="仿宋"/>
          <w:sz w:val="24"/>
          <w:szCs w:val="24"/>
        </w:rPr>
      </w:pPr>
      <w:r>
        <w:rPr>
          <w:rFonts w:hint="eastAsia" w:ascii="仿宋" w:hAnsi="仿宋" w:eastAsia="仿宋" w:cs="仿宋"/>
          <w:sz w:val="24"/>
          <w:szCs w:val="24"/>
        </w:rPr>
        <w:t>4.1.自动识别注射器：规格为5ml、10ml、20 ml、30 ml、50 ml（60 ml）所有符合标准的注射器；</w:t>
      </w:r>
    </w:p>
    <w:p w14:paraId="64AC39EB">
      <w:pPr>
        <w:rPr>
          <w:rFonts w:hint="eastAsia" w:ascii="仿宋" w:hAnsi="仿宋" w:eastAsia="仿宋" w:cs="仿宋"/>
          <w:sz w:val="24"/>
          <w:szCs w:val="24"/>
        </w:rPr>
      </w:pPr>
      <w:r>
        <w:rPr>
          <w:rFonts w:hint="eastAsia" w:ascii="仿宋" w:hAnsi="仿宋" w:eastAsia="仿宋" w:cs="仿宋"/>
          <w:sz w:val="24"/>
          <w:szCs w:val="24"/>
        </w:rPr>
        <w:t xml:space="preserve">4.2.≥9种输液模式可选：速度模式、时间模式、体重模式、序列模式、梯度模式、首剂量模式、微量模式、TIVA模式、级联模式（配合多通道输注工作站）； </w:t>
      </w:r>
    </w:p>
    <w:p w14:paraId="6CFDE270">
      <w:pPr>
        <w:rPr>
          <w:rFonts w:hint="eastAsia" w:ascii="仿宋" w:hAnsi="仿宋" w:eastAsia="仿宋" w:cs="仿宋"/>
          <w:sz w:val="24"/>
          <w:szCs w:val="24"/>
        </w:rPr>
      </w:pPr>
      <w:r>
        <w:rPr>
          <w:rFonts w:hint="eastAsia" w:ascii="仿宋" w:hAnsi="仿宋" w:eastAsia="仿宋" w:cs="仿宋"/>
          <w:sz w:val="24"/>
          <w:szCs w:val="24"/>
        </w:rPr>
        <w:t>4.3.序列模式可设置5组序列；</w:t>
      </w:r>
    </w:p>
    <w:p w14:paraId="3465740C">
      <w:pPr>
        <w:rPr>
          <w:rFonts w:hint="eastAsia" w:ascii="仿宋" w:hAnsi="仿宋" w:eastAsia="仿宋" w:cs="仿宋"/>
          <w:sz w:val="24"/>
          <w:szCs w:val="24"/>
        </w:rPr>
      </w:pPr>
      <w:r>
        <w:rPr>
          <w:rFonts w:hint="eastAsia" w:ascii="仿宋" w:hAnsi="仿宋" w:eastAsia="仿宋" w:cs="仿宋"/>
          <w:sz w:val="24"/>
          <w:szCs w:val="24"/>
        </w:rPr>
        <w:t>4.4.速率范围：0.1-2000ml/h；</w:t>
      </w:r>
    </w:p>
    <w:p w14:paraId="045E0A78">
      <w:pPr>
        <w:rPr>
          <w:rFonts w:hint="eastAsia" w:ascii="仿宋" w:hAnsi="仿宋" w:eastAsia="仿宋" w:cs="仿宋"/>
          <w:sz w:val="24"/>
          <w:szCs w:val="24"/>
        </w:rPr>
      </w:pPr>
      <w:r>
        <w:rPr>
          <w:rFonts w:hint="eastAsia" w:ascii="仿宋" w:hAnsi="仿宋" w:eastAsia="仿宋" w:cs="仿宋"/>
          <w:sz w:val="24"/>
          <w:szCs w:val="24"/>
        </w:rPr>
        <w:t>4.5.速度最小增量0.01 ml/h</w:t>
      </w:r>
    </w:p>
    <w:p w14:paraId="73FF9EB7">
      <w:pPr>
        <w:rPr>
          <w:rFonts w:hint="eastAsia" w:ascii="仿宋" w:hAnsi="仿宋" w:eastAsia="仿宋" w:cs="仿宋"/>
          <w:sz w:val="24"/>
          <w:szCs w:val="24"/>
        </w:rPr>
      </w:pPr>
      <w:r>
        <w:rPr>
          <w:rFonts w:hint="eastAsia" w:ascii="仿宋" w:hAnsi="仿宋" w:eastAsia="仿宋" w:cs="仿宋"/>
          <w:sz w:val="24"/>
          <w:szCs w:val="24"/>
        </w:rPr>
        <w:t xml:space="preserve">4.6.预置量范围： 0.1 - 9999ml（最小增量0.01ml）                                         </w:t>
      </w:r>
    </w:p>
    <w:p w14:paraId="08B1C4A6">
      <w:pPr>
        <w:rPr>
          <w:rFonts w:hint="eastAsia" w:ascii="仿宋" w:hAnsi="仿宋" w:eastAsia="仿宋" w:cs="仿宋"/>
          <w:sz w:val="24"/>
          <w:szCs w:val="24"/>
        </w:rPr>
      </w:pPr>
      <w:r>
        <w:rPr>
          <w:rFonts w:hint="eastAsia" w:ascii="仿宋" w:hAnsi="仿宋" w:eastAsia="仿宋" w:cs="仿宋"/>
          <w:sz w:val="24"/>
          <w:szCs w:val="24"/>
        </w:rPr>
        <w:t>4.7.注射总量显示范围：0-99999.99mL；</w:t>
      </w:r>
    </w:p>
    <w:p w14:paraId="5CDD693E">
      <w:pPr>
        <w:rPr>
          <w:rFonts w:hint="eastAsia" w:ascii="仿宋" w:hAnsi="仿宋" w:eastAsia="仿宋" w:cs="仿宋"/>
          <w:sz w:val="24"/>
          <w:szCs w:val="24"/>
        </w:rPr>
      </w:pPr>
      <w:r>
        <w:rPr>
          <w:rFonts w:hint="eastAsia" w:ascii="仿宋" w:hAnsi="仿宋" w:eastAsia="仿宋" w:cs="仿宋"/>
          <w:sz w:val="24"/>
          <w:szCs w:val="24"/>
        </w:rPr>
        <w:t>4.8.注射精度：≤±2%、机械精度：≤±1%；</w:t>
      </w:r>
    </w:p>
    <w:p w14:paraId="03E57CBC">
      <w:pPr>
        <w:rPr>
          <w:rFonts w:hint="eastAsia" w:ascii="仿宋" w:hAnsi="仿宋" w:eastAsia="仿宋" w:cs="仿宋"/>
          <w:sz w:val="24"/>
          <w:szCs w:val="24"/>
        </w:rPr>
      </w:pPr>
      <w:r>
        <w:rPr>
          <w:rFonts w:hint="eastAsia" w:ascii="仿宋" w:hAnsi="仿宋" w:eastAsia="仿宋" w:cs="仿宋"/>
          <w:sz w:val="24"/>
          <w:szCs w:val="24"/>
        </w:rPr>
        <w:t>4.9.具有自动快进，快进速度0.1-2000可调；</w:t>
      </w:r>
    </w:p>
    <w:p w14:paraId="26419F7C">
      <w:pPr>
        <w:rPr>
          <w:rFonts w:hint="eastAsia" w:ascii="仿宋" w:hAnsi="仿宋" w:eastAsia="仿宋" w:cs="仿宋"/>
          <w:sz w:val="24"/>
          <w:szCs w:val="24"/>
        </w:rPr>
      </w:pPr>
      <w:r>
        <w:rPr>
          <w:rFonts w:hint="eastAsia" w:ascii="仿宋" w:hAnsi="仿宋" w:eastAsia="仿宋" w:cs="仿宋"/>
          <w:sz w:val="24"/>
          <w:szCs w:val="24"/>
        </w:rPr>
        <w:t>4.10. KVO速度:0.1-5.0mL/h可调；</w:t>
      </w:r>
    </w:p>
    <w:p w14:paraId="4A58B374">
      <w:pPr>
        <w:rPr>
          <w:rFonts w:hint="eastAsia" w:ascii="仿宋" w:hAnsi="仿宋" w:eastAsia="仿宋" w:cs="仿宋"/>
          <w:sz w:val="24"/>
          <w:szCs w:val="24"/>
        </w:rPr>
      </w:pPr>
      <w:r>
        <w:rPr>
          <w:rFonts w:hint="eastAsia" w:ascii="仿宋" w:hAnsi="仿宋" w:eastAsia="仿宋" w:cs="仿宋"/>
          <w:sz w:val="24"/>
          <w:szCs w:val="24"/>
        </w:rPr>
        <w:t>4.11.可以选择11档阻塞级别，动态显示管路的压力状态；</w:t>
      </w:r>
    </w:p>
    <w:p w14:paraId="6A537E09">
      <w:pPr>
        <w:rPr>
          <w:rFonts w:hint="eastAsia" w:ascii="仿宋" w:hAnsi="仿宋" w:eastAsia="仿宋" w:cs="仿宋"/>
          <w:sz w:val="24"/>
          <w:szCs w:val="24"/>
        </w:rPr>
      </w:pPr>
      <w:r>
        <w:rPr>
          <w:rFonts w:hint="eastAsia" w:ascii="仿宋" w:hAnsi="仿宋" w:eastAsia="仿宋" w:cs="仿宋"/>
          <w:sz w:val="24"/>
          <w:szCs w:val="24"/>
        </w:rPr>
        <w:t>4.12.分低、中、高三级报警，并分别以声光提示，同时显示具体报警信息；</w:t>
      </w:r>
    </w:p>
    <w:p w14:paraId="288C9743">
      <w:pPr>
        <w:rPr>
          <w:rFonts w:hint="eastAsia" w:ascii="仿宋" w:hAnsi="仿宋" w:eastAsia="仿宋" w:cs="仿宋"/>
          <w:sz w:val="24"/>
          <w:szCs w:val="24"/>
        </w:rPr>
      </w:pPr>
      <w:r>
        <w:rPr>
          <w:rFonts w:hint="eastAsia" w:ascii="仿宋" w:hAnsi="仿宋" w:eastAsia="仿宋" w:cs="仿宋"/>
          <w:sz w:val="24"/>
          <w:szCs w:val="24"/>
        </w:rPr>
        <w:t>4.13.触摸屏操作，全中文显示，方便快捷的人机操作界面；</w:t>
      </w:r>
    </w:p>
    <w:p w14:paraId="061241D1">
      <w:pPr>
        <w:rPr>
          <w:rFonts w:hint="eastAsia" w:ascii="仿宋" w:hAnsi="仿宋" w:eastAsia="仿宋" w:cs="仿宋"/>
          <w:sz w:val="24"/>
          <w:szCs w:val="24"/>
        </w:rPr>
      </w:pPr>
      <w:r>
        <w:rPr>
          <w:rFonts w:hint="eastAsia" w:ascii="仿宋" w:hAnsi="仿宋" w:eastAsia="仿宋" w:cs="仿宋"/>
          <w:sz w:val="24"/>
          <w:szCs w:val="24"/>
        </w:rPr>
        <w:t>4.14.更改速速时完全不需要中断输液；</w:t>
      </w:r>
    </w:p>
    <w:p w14:paraId="33EDCCB7">
      <w:pPr>
        <w:rPr>
          <w:rFonts w:hint="eastAsia" w:ascii="仿宋" w:hAnsi="仿宋" w:eastAsia="仿宋" w:cs="仿宋"/>
          <w:sz w:val="24"/>
          <w:szCs w:val="24"/>
        </w:rPr>
      </w:pPr>
      <w:r>
        <w:rPr>
          <w:rFonts w:hint="eastAsia" w:ascii="仿宋" w:hAnsi="仿宋" w:eastAsia="仿宋" w:cs="仿宋"/>
          <w:sz w:val="24"/>
          <w:szCs w:val="24"/>
        </w:rPr>
        <w:t>4.15.具备注射精度校正功能：用户可自定义其他符合标准的注射器；</w:t>
      </w:r>
    </w:p>
    <w:p w14:paraId="0025CF6F">
      <w:pPr>
        <w:rPr>
          <w:rFonts w:hint="eastAsia" w:ascii="仿宋" w:hAnsi="仿宋" w:eastAsia="仿宋" w:cs="仿宋"/>
          <w:sz w:val="24"/>
          <w:szCs w:val="24"/>
        </w:rPr>
      </w:pPr>
      <w:r>
        <w:rPr>
          <w:rFonts w:hint="eastAsia" w:ascii="仿宋" w:hAnsi="仿宋" w:eastAsia="仿宋" w:cs="仿宋"/>
          <w:sz w:val="24"/>
          <w:szCs w:val="24"/>
        </w:rPr>
        <w:t xml:space="preserve">4.16.报警：输注即将完成、输注完成、注射器排空、注射器即将排空、输注阻塞、电池电量低、电池耗竭、无电池、无外部电源、注射器无法识别、注射器安装错误、待机结束、级联序号重复、无法启动注射、遗忘操作； </w:t>
      </w:r>
    </w:p>
    <w:p w14:paraId="5026A192">
      <w:pPr>
        <w:rPr>
          <w:rFonts w:hint="eastAsia" w:ascii="仿宋" w:hAnsi="仿宋" w:eastAsia="仿宋" w:cs="仿宋"/>
          <w:sz w:val="24"/>
          <w:szCs w:val="24"/>
        </w:rPr>
      </w:pPr>
      <w:r>
        <w:rPr>
          <w:rFonts w:hint="eastAsia" w:ascii="仿宋" w:hAnsi="仿宋" w:eastAsia="仿宋" w:cs="仿宋"/>
          <w:sz w:val="24"/>
          <w:szCs w:val="24"/>
        </w:rPr>
        <w:t>4.17.再报警功能：静音报警声音后，若仍然存在报警，约2分钟后，将继续报警；</w:t>
      </w:r>
    </w:p>
    <w:p w14:paraId="3AE5FAD4">
      <w:pPr>
        <w:rPr>
          <w:rFonts w:hint="eastAsia" w:ascii="仿宋" w:hAnsi="仿宋" w:eastAsia="仿宋" w:cs="仿宋"/>
          <w:sz w:val="24"/>
          <w:szCs w:val="24"/>
        </w:rPr>
      </w:pPr>
      <w:r>
        <w:rPr>
          <w:rFonts w:hint="eastAsia" w:ascii="仿宋" w:hAnsi="仿宋" w:eastAsia="仿宋" w:cs="仿宋"/>
          <w:sz w:val="24"/>
          <w:szCs w:val="24"/>
        </w:rPr>
        <w:t>4.18.阻塞降压功能：智能降压防止过量输液；</w:t>
      </w:r>
    </w:p>
    <w:p w14:paraId="5DFB66F4">
      <w:pPr>
        <w:rPr>
          <w:rFonts w:hint="eastAsia" w:ascii="仿宋" w:hAnsi="仿宋" w:eastAsia="仿宋" w:cs="仿宋"/>
          <w:sz w:val="24"/>
          <w:szCs w:val="24"/>
        </w:rPr>
      </w:pPr>
      <w:r>
        <w:rPr>
          <w:rFonts w:hint="eastAsia" w:ascii="仿宋" w:hAnsi="仿宋" w:eastAsia="仿宋" w:cs="仿宋"/>
          <w:sz w:val="24"/>
          <w:szCs w:val="24"/>
        </w:rPr>
        <w:t>4.19.夜间模式：可自动降低亮度和报警音量，时间段可调；</w:t>
      </w:r>
    </w:p>
    <w:p w14:paraId="2A7DC80A">
      <w:pPr>
        <w:rPr>
          <w:rFonts w:hint="eastAsia" w:ascii="仿宋" w:hAnsi="仿宋" w:eastAsia="仿宋" w:cs="仿宋"/>
          <w:sz w:val="24"/>
          <w:szCs w:val="24"/>
        </w:rPr>
      </w:pPr>
      <w:r>
        <w:rPr>
          <w:rFonts w:hint="eastAsia" w:ascii="仿宋" w:hAnsi="仿宋" w:eastAsia="仿宋" w:cs="仿宋"/>
          <w:sz w:val="24"/>
          <w:szCs w:val="24"/>
        </w:rPr>
        <w:t>4.20.界面背景颜色：可选择7种颜色的界面风格，用于区分不同的药物危重等级；</w:t>
      </w:r>
    </w:p>
    <w:p w14:paraId="74B8460D">
      <w:pPr>
        <w:rPr>
          <w:rFonts w:hint="eastAsia" w:ascii="仿宋" w:hAnsi="仿宋" w:eastAsia="仿宋" w:cs="仿宋"/>
          <w:sz w:val="24"/>
          <w:szCs w:val="24"/>
        </w:rPr>
      </w:pPr>
      <w:r>
        <w:rPr>
          <w:rFonts w:hint="eastAsia" w:ascii="仿宋" w:hAnsi="仿宋" w:eastAsia="仿宋" w:cs="仿宋"/>
          <w:sz w:val="24"/>
          <w:szCs w:val="24"/>
        </w:rPr>
        <w:t>4.21.具备字体放大功能：运行时可一键放大显示输液速度字体倍数，最多三倍；</w:t>
      </w:r>
    </w:p>
    <w:p w14:paraId="2D7C7C0D">
      <w:pPr>
        <w:rPr>
          <w:rFonts w:hint="eastAsia" w:ascii="仿宋" w:hAnsi="仿宋" w:eastAsia="仿宋" w:cs="仿宋"/>
          <w:sz w:val="24"/>
          <w:szCs w:val="24"/>
        </w:rPr>
      </w:pPr>
      <w:r>
        <w:rPr>
          <w:rFonts w:hint="eastAsia" w:ascii="仿宋" w:hAnsi="仿宋" w:eastAsia="仿宋" w:cs="仿宋"/>
          <w:sz w:val="24"/>
          <w:szCs w:val="24"/>
        </w:rPr>
        <w:t>4.22.能够存储、回放≥2000组历史信息记录；</w:t>
      </w:r>
    </w:p>
    <w:p w14:paraId="07F453B0">
      <w:pPr>
        <w:rPr>
          <w:rFonts w:hint="eastAsia" w:ascii="仿宋" w:hAnsi="仿宋" w:eastAsia="仿宋" w:cs="仿宋"/>
          <w:sz w:val="24"/>
          <w:szCs w:val="24"/>
        </w:rPr>
      </w:pPr>
      <w:r>
        <w:rPr>
          <w:rFonts w:hint="eastAsia" w:ascii="仿宋" w:hAnsi="仿宋" w:eastAsia="仿宋" w:cs="仿宋"/>
          <w:sz w:val="24"/>
          <w:szCs w:val="24"/>
        </w:rPr>
        <w:t>4.23.屏幕显示亮度9级可调；</w:t>
      </w:r>
    </w:p>
    <w:p w14:paraId="222B02A0">
      <w:pPr>
        <w:rPr>
          <w:rFonts w:hint="eastAsia" w:ascii="仿宋" w:hAnsi="仿宋" w:eastAsia="仿宋" w:cs="仿宋"/>
          <w:sz w:val="24"/>
          <w:szCs w:val="24"/>
        </w:rPr>
      </w:pPr>
      <w:r>
        <w:rPr>
          <w:rFonts w:hint="eastAsia" w:ascii="仿宋" w:hAnsi="仿宋" w:eastAsia="仿宋" w:cs="仿宋"/>
          <w:sz w:val="24"/>
          <w:szCs w:val="24"/>
        </w:rPr>
        <w:t>4.24.报警音量11级可调；</w:t>
      </w:r>
    </w:p>
    <w:p w14:paraId="7C38BBB3">
      <w:pPr>
        <w:rPr>
          <w:rFonts w:hint="eastAsia" w:ascii="仿宋" w:hAnsi="仿宋" w:eastAsia="仿宋" w:cs="仿宋"/>
          <w:sz w:val="24"/>
          <w:szCs w:val="24"/>
        </w:rPr>
      </w:pPr>
      <w:r>
        <w:rPr>
          <w:rFonts w:hint="eastAsia" w:ascii="仿宋" w:hAnsi="仿宋" w:eastAsia="仿宋" w:cs="仿宋"/>
          <w:sz w:val="24"/>
          <w:szCs w:val="24"/>
        </w:rPr>
        <w:t>4.25.模块化插装结构设计，泵与泵之间可以方便组合成多道泵；可升级为多通道输注工作站，即插即用，可热插拔；</w:t>
      </w:r>
    </w:p>
    <w:p w14:paraId="623858D4">
      <w:pPr>
        <w:rPr>
          <w:rFonts w:hint="eastAsia" w:ascii="仿宋" w:hAnsi="仿宋" w:eastAsia="仿宋" w:cs="仿宋"/>
          <w:sz w:val="24"/>
          <w:szCs w:val="24"/>
        </w:rPr>
      </w:pPr>
      <w:r>
        <w:rPr>
          <w:rFonts w:hint="eastAsia" w:ascii="仿宋" w:hAnsi="仿宋" w:eastAsia="仿宋" w:cs="仿宋"/>
          <w:sz w:val="24"/>
          <w:szCs w:val="24"/>
        </w:rPr>
        <w:t>4.26.内置无线网络模块，可与静脉输注中央站连接</w:t>
      </w:r>
    </w:p>
    <w:p w14:paraId="59DAC6B1">
      <w:pPr>
        <w:rPr>
          <w:rFonts w:hint="eastAsia" w:ascii="仿宋" w:hAnsi="仿宋" w:eastAsia="仿宋" w:cs="仿宋"/>
          <w:sz w:val="24"/>
          <w:szCs w:val="24"/>
        </w:rPr>
      </w:pPr>
      <w:r>
        <w:rPr>
          <w:rFonts w:hint="eastAsia" w:ascii="仿宋" w:hAnsi="仿宋" w:eastAsia="仿宋" w:cs="仿宋"/>
          <w:sz w:val="24"/>
          <w:szCs w:val="24"/>
        </w:rPr>
        <w:t>4.27.可与静脉输注中央站实现护士呼叫功能；</w:t>
      </w:r>
    </w:p>
    <w:p w14:paraId="6BE63A4E">
      <w:pPr>
        <w:rPr>
          <w:rFonts w:hint="eastAsia" w:ascii="仿宋" w:hAnsi="仿宋" w:eastAsia="仿宋" w:cs="仿宋"/>
          <w:sz w:val="24"/>
          <w:szCs w:val="24"/>
        </w:rPr>
      </w:pPr>
      <w:r>
        <w:rPr>
          <w:rFonts w:hint="eastAsia" w:ascii="仿宋" w:hAnsi="仿宋" w:eastAsia="仿宋" w:cs="仿宋"/>
          <w:sz w:val="24"/>
          <w:szCs w:val="24"/>
        </w:rPr>
        <w:t>4.28.可连接条码扫描仪，快速录入患者信息；</w:t>
      </w:r>
    </w:p>
    <w:p w14:paraId="2C9695C9">
      <w:pPr>
        <w:rPr>
          <w:rFonts w:hint="eastAsia" w:ascii="仿宋" w:hAnsi="仿宋" w:eastAsia="仿宋" w:cs="仿宋"/>
          <w:sz w:val="24"/>
          <w:szCs w:val="24"/>
        </w:rPr>
      </w:pPr>
      <w:r>
        <w:rPr>
          <w:rFonts w:hint="eastAsia" w:ascii="仿宋" w:hAnsi="仿宋" w:eastAsia="仿宋" w:cs="仿宋"/>
          <w:sz w:val="24"/>
          <w:szCs w:val="24"/>
        </w:rPr>
        <w:t>4.29.具有RS232接口、USB接口；</w:t>
      </w:r>
    </w:p>
    <w:p w14:paraId="49D1C8E8">
      <w:pPr>
        <w:rPr>
          <w:rFonts w:hint="eastAsia" w:ascii="仿宋" w:hAnsi="仿宋" w:eastAsia="仿宋" w:cs="仿宋"/>
          <w:sz w:val="24"/>
          <w:szCs w:val="24"/>
        </w:rPr>
      </w:pPr>
      <w:r>
        <w:rPr>
          <w:rFonts w:hint="eastAsia" w:ascii="仿宋" w:hAnsi="仿宋" w:eastAsia="仿宋" w:cs="仿宋"/>
          <w:sz w:val="24"/>
          <w:szCs w:val="24"/>
        </w:rPr>
        <w:t>4.30.内置锂电池在中速（5ml/h）状态下，工作时间不小于6个小时；</w:t>
      </w:r>
    </w:p>
    <w:p w14:paraId="1877AB3C">
      <w:pPr>
        <w:rPr>
          <w:rFonts w:hint="eastAsia" w:ascii="仿宋" w:hAnsi="仿宋" w:eastAsia="仿宋" w:cs="仿宋"/>
          <w:sz w:val="24"/>
          <w:szCs w:val="24"/>
        </w:rPr>
      </w:pPr>
      <w:r>
        <w:rPr>
          <w:rFonts w:hint="eastAsia" w:ascii="仿宋" w:hAnsi="仿宋" w:eastAsia="仿宋" w:cs="仿宋"/>
          <w:sz w:val="24"/>
          <w:szCs w:val="24"/>
        </w:rPr>
        <w:t>4.31.重量：约1.8Kg（含锂电池）；</w:t>
      </w:r>
    </w:p>
    <w:p w14:paraId="4EE547B7">
      <w:pPr>
        <w:rPr>
          <w:rFonts w:hint="eastAsia" w:ascii="仿宋" w:hAnsi="仿宋" w:eastAsia="仿宋" w:cs="仿宋"/>
          <w:sz w:val="24"/>
          <w:szCs w:val="24"/>
        </w:rPr>
      </w:pPr>
      <w:r>
        <w:rPr>
          <w:rFonts w:hint="eastAsia" w:ascii="仿宋" w:hAnsi="仿宋" w:eastAsia="仿宋" w:cs="仿宋"/>
          <w:sz w:val="24"/>
          <w:szCs w:val="24"/>
        </w:rPr>
        <w:t>4.32.外形尺寸不超过244(W) ×74(H) ×164(D)mm</w:t>
      </w:r>
    </w:p>
    <w:p w14:paraId="753445F2">
      <w:pPr>
        <w:rPr>
          <w:rFonts w:hint="eastAsia" w:ascii="仿宋" w:hAnsi="仿宋" w:eastAsia="仿宋" w:cs="仿宋"/>
          <w:sz w:val="24"/>
          <w:szCs w:val="24"/>
        </w:rPr>
      </w:pPr>
      <w:r>
        <w:rPr>
          <w:rFonts w:hint="eastAsia" w:ascii="仿宋" w:hAnsi="仿宋" w:eastAsia="仿宋" w:cs="仿宋"/>
          <w:sz w:val="24"/>
          <w:szCs w:val="24"/>
        </w:rPr>
        <w:t>5．售后服务及维修</w:t>
      </w:r>
    </w:p>
    <w:p w14:paraId="011D71EA">
      <w:pPr>
        <w:rPr>
          <w:rFonts w:hint="eastAsia" w:ascii="仿宋" w:hAnsi="仿宋" w:eastAsia="仿宋" w:cs="仿宋"/>
          <w:sz w:val="24"/>
          <w:szCs w:val="24"/>
        </w:rPr>
      </w:pPr>
      <w:r>
        <w:rPr>
          <w:rFonts w:hint="eastAsia" w:ascii="仿宋" w:hAnsi="仿宋" w:eastAsia="仿宋" w:cs="仿宋"/>
          <w:sz w:val="24"/>
          <w:szCs w:val="24"/>
        </w:rPr>
        <w:t>5.1.保修三年，终身定期免费上门维护（检测功能、测试精度、清洁等）；</w:t>
      </w:r>
    </w:p>
    <w:p w14:paraId="3CD1A608">
      <w:pPr>
        <w:rPr>
          <w:rFonts w:hint="eastAsia" w:ascii="仿宋" w:hAnsi="仿宋" w:eastAsia="仿宋" w:cs="仿宋"/>
          <w:sz w:val="24"/>
          <w:szCs w:val="24"/>
        </w:rPr>
      </w:pPr>
      <w:r>
        <w:rPr>
          <w:rFonts w:hint="eastAsia" w:ascii="仿宋" w:hAnsi="仿宋" w:eastAsia="仿宋" w:cs="仿宋"/>
          <w:sz w:val="24"/>
          <w:szCs w:val="24"/>
        </w:rPr>
        <w:t>5.2.具有24小时服务的400报修电话；</w:t>
      </w:r>
    </w:p>
    <w:p w14:paraId="66471292">
      <w:pPr>
        <w:tabs>
          <w:tab w:val="left" w:pos="3300"/>
        </w:tabs>
        <w:bidi w:val="0"/>
        <w:jc w:val="left"/>
        <w:rPr>
          <w:rFonts w:hint="eastAsia" w:ascii="仿宋" w:hAnsi="仿宋" w:eastAsia="仿宋" w:cs="仿宋"/>
          <w:sz w:val="24"/>
          <w:szCs w:val="24"/>
          <w:lang w:val="en-US" w:eastAsia="zh-CN"/>
        </w:rPr>
      </w:pPr>
    </w:p>
    <w:p w14:paraId="1630A37C">
      <w:pPr>
        <w:bidi w:val="0"/>
        <w:rPr>
          <w:rFonts w:hint="eastAsia" w:ascii="仿宋" w:hAnsi="仿宋" w:eastAsia="仿宋" w:cs="仿宋"/>
          <w:kern w:val="2"/>
          <w:sz w:val="24"/>
          <w:szCs w:val="24"/>
          <w:lang w:val="en-US" w:eastAsia="zh-CN" w:bidi="ar-SA"/>
        </w:rPr>
      </w:pPr>
    </w:p>
    <w:p w14:paraId="1C0EA392">
      <w:pPr>
        <w:bidi w:val="0"/>
        <w:rPr>
          <w:rFonts w:hint="eastAsia" w:ascii="仿宋" w:hAnsi="仿宋" w:eastAsia="仿宋" w:cs="仿宋"/>
          <w:sz w:val="24"/>
          <w:szCs w:val="24"/>
          <w:lang w:val="en-US" w:eastAsia="zh-CN"/>
        </w:rPr>
      </w:pPr>
    </w:p>
    <w:p w14:paraId="6F0262AF">
      <w:pPr>
        <w:bidi w:val="0"/>
        <w:rPr>
          <w:rFonts w:hint="eastAsia" w:ascii="仿宋" w:hAnsi="仿宋" w:eastAsia="仿宋" w:cs="仿宋"/>
          <w:sz w:val="24"/>
          <w:szCs w:val="24"/>
          <w:lang w:val="en-US" w:eastAsia="zh-CN"/>
        </w:rPr>
      </w:pPr>
    </w:p>
    <w:p w14:paraId="19E42F45">
      <w:pPr>
        <w:bidi w:val="0"/>
        <w:rPr>
          <w:rFonts w:hint="eastAsia" w:ascii="仿宋" w:hAnsi="仿宋" w:eastAsia="仿宋" w:cs="仿宋"/>
          <w:sz w:val="24"/>
          <w:szCs w:val="24"/>
          <w:lang w:val="en-US" w:eastAsia="zh-CN"/>
        </w:rPr>
      </w:pPr>
    </w:p>
    <w:p w14:paraId="6AE1C7EF">
      <w:pPr>
        <w:bidi w:val="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输液泵</w:t>
      </w:r>
    </w:p>
    <w:p w14:paraId="68D2437C">
      <w:pPr>
        <w:bidi w:val="0"/>
        <w:rPr>
          <w:rFonts w:hint="eastAsia" w:ascii="仿宋" w:hAnsi="仿宋" w:eastAsia="仿宋" w:cs="仿宋"/>
          <w:kern w:val="2"/>
          <w:sz w:val="24"/>
          <w:szCs w:val="24"/>
          <w:lang w:val="en-US" w:eastAsia="zh-CN" w:bidi="ar-SA"/>
        </w:rPr>
      </w:pPr>
    </w:p>
    <w:p w14:paraId="7A65050D">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1彩色触摸屏操作，全中文显示，方便快捷的人机操作系统。</w:t>
      </w:r>
    </w:p>
    <w:p w14:paraId="23CEABB9">
      <w:pPr>
        <w:pStyle w:val="10"/>
        <w:spacing w:line="360" w:lineRule="auto"/>
        <w:rPr>
          <w:rFonts w:hint="eastAsia" w:ascii="仿宋" w:hAnsi="仿宋" w:eastAsia="仿宋" w:cs="仿宋"/>
          <w:sz w:val="24"/>
          <w:szCs w:val="24"/>
        </w:rPr>
      </w:pPr>
      <w:r>
        <w:rPr>
          <w:rFonts w:hint="eastAsia" w:ascii="仿宋" w:hAnsi="仿宋" w:eastAsia="仿宋" w:cs="仿宋"/>
          <w:sz w:val="24"/>
          <w:szCs w:val="24"/>
        </w:rPr>
        <w:t>2竖式设计，易于安装一次性输液器。</w:t>
      </w:r>
    </w:p>
    <w:p w14:paraId="5B8A0505">
      <w:pPr>
        <w:pStyle w:val="10"/>
        <w:spacing w:line="360" w:lineRule="auto"/>
        <w:rPr>
          <w:rFonts w:hint="eastAsia" w:ascii="仿宋" w:hAnsi="仿宋" w:eastAsia="仿宋" w:cs="仿宋"/>
          <w:sz w:val="24"/>
          <w:szCs w:val="24"/>
        </w:rPr>
      </w:pPr>
      <w:r>
        <w:rPr>
          <w:rFonts w:hint="eastAsia" w:ascii="仿宋" w:hAnsi="仿宋" w:eastAsia="仿宋" w:cs="仿宋"/>
          <w:sz w:val="24"/>
          <w:szCs w:val="24"/>
        </w:rPr>
        <w:t>3大于八种输液模式可选：速度模式、时间模式、滴数模式、体重模式、序列模式，微量模式，梯度模式，首剂量模式。</w:t>
      </w:r>
    </w:p>
    <w:p w14:paraId="20ECAD05">
      <w:pPr>
        <w:pStyle w:val="10"/>
        <w:spacing w:line="360" w:lineRule="auto"/>
        <w:ind w:left="315" w:hanging="360" w:hangingChars="150"/>
        <w:rPr>
          <w:rFonts w:hint="eastAsia" w:ascii="仿宋" w:hAnsi="仿宋" w:eastAsia="仿宋" w:cs="仿宋"/>
          <w:sz w:val="24"/>
          <w:szCs w:val="24"/>
        </w:rPr>
      </w:pPr>
      <w:r>
        <w:rPr>
          <w:rFonts w:hint="eastAsia" w:ascii="仿宋" w:hAnsi="仿宋" w:eastAsia="仿宋" w:cs="仿宋"/>
          <w:sz w:val="24"/>
          <w:szCs w:val="24"/>
        </w:rPr>
        <w:t>4输液速度范围：0.1-1200.0mL/h或（1-350d/min）（20d/ml输液器）,</w:t>
      </w:r>
    </w:p>
    <w:p w14:paraId="5B3436BA">
      <w:pPr>
        <w:pStyle w:val="10"/>
        <w:spacing w:line="360" w:lineRule="auto"/>
        <w:ind w:left="315" w:leftChars="150" w:firstLine="120" w:firstLineChars="50"/>
        <w:rPr>
          <w:rFonts w:hint="eastAsia" w:ascii="仿宋" w:hAnsi="仿宋" w:eastAsia="仿宋" w:cs="仿宋"/>
          <w:sz w:val="24"/>
          <w:szCs w:val="24"/>
        </w:rPr>
      </w:pPr>
      <w:r>
        <w:rPr>
          <w:rFonts w:hint="eastAsia" w:ascii="仿宋" w:hAnsi="仿宋" w:eastAsia="仿宋" w:cs="仿宋"/>
          <w:sz w:val="24"/>
          <w:szCs w:val="24"/>
        </w:rPr>
        <w:t>最小增量为0.1mL/h 。</w:t>
      </w:r>
    </w:p>
    <w:p w14:paraId="1FDCFE90">
      <w:pPr>
        <w:pStyle w:val="10"/>
        <w:spacing w:line="360" w:lineRule="auto"/>
        <w:rPr>
          <w:rFonts w:hint="eastAsia" w:ascii="仿宋" w:hAnsi="仿宋" w:eastAsia="仿宋" w:cs="仿宋"/>
          <w:sz w:val="24"/>
          <w:szCs w:val="24"/>
        </w:rPr>
      </w:pPr>
      <w:r>
        <w:rPr>
          <w:rFonts w:hint="eastAsia" w:ascii="仿宋" w:hAnsi="仿宋" w:eastAsia="仿宋" w:cs="仿宋"/>
          <w:sz w:val="24"/>
          <w:szCs w:val="24"/>
        </w:rPr>
        <w:t>5预置输液量范围：0.0-99999.9mL。</w:t>
      </w:r>
    </w:p>
    <w:p w14:paraId="1B4EC186">
      <w:pPr>
        <w:pStyle w:val="10"/>
        <w:spacing w:line="360" w:lineRule="auto"/>
        <w:rPr>
          <w:rFonts w:hint="eastAsia" w:ascii="仿宋" w:hAnsi="仿宋" w:eastAsia="仿宋" w:cs="仿宋"/>
          <w:sz w:val="24"/>
          <w:szCs w:val="24"/>
        </w:rPr>
      </w:pPr>
      <w:r>
        <w:rPr>
          <w:rFonts w:hint="eastAsia" w:ascii="仿宋" w:hAnsi="仿宋" w:eastAsia="仿宋" w:cs="仿宋"/>
          <w:sz w:val="24"/>
          <w:szCs w:val="24"/>
        </w:rPr>
        <w:t>6输液精度±5% ；支持一次性输液耗材现场定标后可达±3% 。</w:t>
      </w:r>
    </w:p>
    <w:p w14:paraId="59EABD20">
      <w:pPr>
        <w:pStyle w:val="10"/>
        <w:spacing w:line="360" w:lineRule="auto"/>
        <w:rPr>
          <w:rFonts w:hint="eastAsia" w:ascii="仿宋" w:hAnsi="仿宋" w:eastAsia="仿宋" w:cs="仿宋"/>
          <w:sz w:val="24"/>
          <w:szCs w:val="24"/>
        </w:rPr>
      </w:pPr>
      <w:r>
        <w:rPr>
          <w:rFonts w:hint="eastAsia" w:ascii="仿宋" w:hAnsi="仿宋" w:eastAsia="仿宋" w:cs="仿宋"/>
          <w:sz w:val="24"/>
          <w:szCs w:val="24"/>
        </w:rPr>
        <w:t>7排气操作：400.0 ml/h（20d/mL输液器）。</w:t>
      </w:r>
    </w:p>
    <w:p w14:paraId="211C76ED">
      <w:pPr>
        <w:pStyle w:val="10"/>
        <w:spacing w:line="360" w:lineRule="auto"/>
        <w:rPr>
          <w:rFonts w:hint="eastAsia" w:ascii="仿宋" w:hAnsi="仿宋" w:eastAsia="仿宋" w:cs="仿宋"/>
          <w:sz w:val="24"/>
          <w:szCs w:val="24"/>
        </w:rPr>
      </w:pPr>
      <w:r>
        <w:rPr>
          <w:rFonts w:hint="eastAsia" w:ascii="仿宋" w:hAnsi="仿宋" w:eastAsia="仿宋" w:cs="仿宋"/>
          <w:sz w:val="24"/>
          <w:szCs w:val="24"/>
        </w:rPr>
        <w:t>8KVO速度0.1-5.0mL/h可调。</w:t>
      </w:r>
    </w:p>
    <w:p w14:paraId="600F64B7">
      <w:pPr>
        <w:pStyle w:val="10"/>
        <w:spacing w:line="360" w:lineRule="auto"/>
        <w:rPr>
          <w:rFonts w:hint="eastAsia" w:ascii="仿宋" w:hAnsi="仿宋" w:eastAsia="仿宋" w:cs="仿宋"/>
          <w:sz w:val="24"/>
          <w:szCs w:val="24"/>
        </w:rPr>
      </w:pPr>
      <w:r>
        <w:rPr>
          <w:rFonts w:hint="eastAsia" w:ascii="仿宋" w:hAnsi="仿宋" w:eastAsia="仿宋" w:cs="仿宋"/>
          <w:sz w:val="24"/>
          <w:szCs w:val="24"/>
        </w:rPr>
        <w:t>9在线滴定：更改速度时不需要中途停止输液。</w:t>
      </w:r>
    </w:p>
    <w:p w14:paraId="7BCA7CF4">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10可根据公斤体重模式，输入参数后泵自动计算输液速率。</w:t>
      </w:r>
    </w:p>
    <w:p w14:paraId="11C28F8B">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11具有滴数传感器固定座，可以安放输液泵的滴数传感器，防止滴数传感器跌落和遗失。</w:t>
      </w:r>
    </w:p>
    <w:p w14:paraId="176F9167">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12阻塞级别：≧3级可选，分低、中、高三级报警，并分别以声光提示，同时显示具体报警信息。</w:t>
      </w:r>
    </w:p>
    <w:p w14:paraId="494788FF">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低: 300±100mmHg（40.0±13.3kPa）</w:t>
      </w:r>
    </w:p>
    <w:p w14:paraId="641E3C38">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中: 550±150mmHg（73.3±20.0kPa） </w:t>
      </w:r>
    </w:p>
    <w:p w14:paraId="55C29A50">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高: 900±200mmHg（120.0±26.7kPa）</w:t>
      </w:r>
    </w:p>
    <w:p w14:paraId="7E1F2782">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13防药液自流：智能预阻断技术，完全避免泵门打开的瞬间药液自流。</w:t>
      </w:r>
    </w:p>
    <w:p w14:paraId="2BE21333">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14泵门和止液夹：输液泵有电动止液夹和电动泵门控制。</w:t>
      </w:r>
    </w:p>
    <w:p w14:paraId="7E8F7107">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15具备输液精度校正功能：用户可自定义其他符合标准的输液器。</w:t>
      </w:r>
    </w:p>
    <w:p w14:paraId="12F96778">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16报警：输液将完成、输液完成、输液瓶空、输液阻塞、电池电量低、电池电量严重短缺、无电池、无外部电源、输液泵门开、气泡、无滴数传感器、无滴液、滴数异常、输液泵自检和运行过程故障自动诊断报警、遗忘操作。</w:t>
      </w:r>
    </w:p>
    <w:p w14:paraId="14FC03C7">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17特殊功能：</w:t>
      </w:r>
    </w:p>
    <w:p w14:paraId="43D8FB8F">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17.1再报警功能：静音报警声音后，若仍然存在报警，约2分钟后，将继续报警；</w:t>
      </w:r>
    </w:p>
    <w:p w14:paraId="036C8CBF">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17.2自动锁屏功能，锁屏时间15s、30s、1min、2min、5min、10min、 30min可选：</w:t>
      </w:r>
    </w:p>
    <w:p w14:paraId="54CF04FA">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17.3条码扫描：可以连接条码扫描仪，快捷录入患者信息；</w:t>
      </w:r>
    </w:p>
    <w:p w14:paraId="280EE235">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17.4语音通话：可与无线输注中央站实现语音通话功能；</w:t>
      </w:r>
    </w:p>
    <w:p w14:paraId="0C22EBAF">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17.5夜间模式：自动调节亮度和报警音量；</w:t>
      </w:r>
    </w:p>
    <w:p w14:paraId="6C290012">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17.6事件记录功能：能够存储、回放大于1000个事件。</w:t>
      </w:r>
    </w:p>
    <w:p w14:paraId="7A4D2CA5">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18可配置WIFI模块：连接静脉输注中央站，输液泵信息联网，实现科室信息化管理。</w:t>
      </w:r>
    </w:p>
    <w:p w14:paraId="14EEC7B1">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19安装固定：可横向或纵向固定在输液支架或床旁其他设备上。</w:t>
      </w:r>
    </w:p>
    <w:p w14:paraId="7A2F336C">
      <w:pPr>
        <w:pStyle w:val="10"/>
        <w:spacing w:line="360" w:lineRule="auto"/>
        <w:rPr>
          <w:rFonts w:hint="eastAsia" w:ascii="仿宋" w:hAnsi="仿宋" w:eastAsia="仿宋" w:cs="仿宋"/>
          <w:sz w:val="24"/>
          <w:szCs w:val="24"/>
        </w:rPr>
      </w:pPr>
      <w:r>
        <w:rPr>
          <w:rFonts w:hint="eastAsia" w:ascii="仿宋" w:hAnsi="仿宋" w:eastAsia="仿宋" w:cs="仿宋"/>
          <w:sz w:val="24"/>
          <w:szCs w:val="24"/>
        </w:rPr>
        <w:t>20电池：在流速25ml/h最少可连续工作5小时以上，具备断电保护。</w:t>
      </w:r>
    </w:p>
    <w:p w14:paraId="5C2DEDB2">
      <w:pPr>
        <w:pStyle w:val="10"/>
        <w:spacing w:line="360" w:lineRule="auto"/>
        <w:rPr>
          <w:rFonts w:hint="eastAsia" w:ascii="仿宋" w:hAnsi="仿宋" w:eastAsia="仿宋" w:cs="仿宋"/>
          <w:sz w:val="24"/>
          <w:szCs w:val="24"/>
        </w:rPr>
      </w:pPr>
      <w:r>
        <w:rPr>
          <w:rFonts w:hint="eastAsia" w:ascii="仿宋" w:hAnsi="仿宋" w:eastAsia="仿宋" w:cs="仿宋"/>
          <w:sz w:val="24"/>
          <w:szCs w:val="24"/>
        </w:rPr>
        <w:t>21数据传输：内置数据传输端口。</w:t>
      </w:r>
    </w:p>
    <w:p w14:paraId="0C87CEB1">
      <w:pPr>
        <w:pStyle w:val="10"/>
        <w:spacing w:line="360" w:lineRule="auto"/>
        <w:rPr>
          <w:rFonts w:hint="eastAsia" w:ascii="仿宋" w:hAnsi="仿宋" w:eastAsia="仿宋" w:cs="仿宋"/>
          <w:sz w:val="24"/>
          <w:szCs w:val="24"/>
        </w:rPr>
      </w:pPr>
      <w:r>
        <w:rPr>
          <w:rFonts w:hint="eastAsia" w:ascii="仿宋" w:hAnsi="仿宋" w:eastAsia="仿宋" w:cs="仿宋"/>
          <w:sz w:val="24"/>
          <w:szCs w:val="24"/>
        </w:rPr>
        <w:t>22安全等级：一级，CF型。</w:t>
      </w:r>
    </w:p>
    <w:p w14:paraId="65A89728">
      <w:pPr>
        <w:pStyle w:val="10"/>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具有EN1789:2007救护车认证。</w:t>
      </w:r>
    </w:p>
    <w:p w14:paraId="5E0525BD">
      <w:pPr>
        <w:pStyle w:val="1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质保期：原厂整机质保≥5年。</w:t>
      </w:r>
    </w:p>
    <w:p w14:paraId="163EFB7A">
      <w:pPr>
        <w:pStyle w:val="10"/>
        <w:spacing w:line="360" w:lineRule="auto"/>
        <w:rPr>
          <w:rFonts w:hint="eastAsia" w:ascii="仿宋" w:hAnsi="仿宋" w:eastAsia="仿宋" w:cs="仿宋"/>
          <w:sz w:val="24"/>
          <w:szCs w:val="24"/>
        </w:rPr>
      </w:pPr>
    </w:p>
    <w:p w14:paraId="1C936B74">
      <w:pPr>
        <w:pStyle w:val="10"/>
        <w:spacing w:line="360" w:lineRule="auto"/>
        <w:jc w:val="center"/>
        <w:rPr>
          <w:rFonts w:hint="eastAsia" w:ascii="仿宋" w:hAnsi="仿宋" w:eastAsia="仿宋" w:cs="仿宋"/>
          <w:sz w:val="24"/>
          <w:szCs w:val="24"/>
        </w:rPr>
      </w:pPr>
      <w:r>
        <w:rPr>
          <w:rFonts w:hint="eastAsia" w:ascii="仿宋" w:hAnsi="仿宋" w:eastAsia="仿宋" w:cs="仿宋"/>
          <w:b/>
          <w:bCs/>
          <w:color w:val="000000"/>
          <w:sz w:val="24"/>
          <w:szCs w:val="24"/>
          <w:lang w:val="en-US" w:eastAsia="zh-CN"/>
        </w:rPr>
        <w:t>内镜清洗工作站</w:t>
      </w:r>
    </w:p>
    <w:p w14:paraId="267A0CC2">
      <w:pPr>
        <w:keepNext w:val="0"/>
        <w:keepLines w:val="0"/>
        <w:pageBreakBefore w:val="0"/>
        <w:widowControl w:val="0"/>
        <w:tabs>
          <w:tab w:val="left" w:pos="861"/>
        </w:tabs>
        <w:kinsoku/>
        <w:wordWrap/>
        <w:overflowPunct/>
        <w:topLinePunct w:val="0"/>
        <w:autoSpaceDE/>
        <w:autoSpaceDN/>
        <w:bidi w:val="0"/>
        <w:snapToGrid/>
        <w:spacing w:line="480" w:lineRule="exact"/>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内镜清洗工作站1套</w:t>
      </w:r>
    </w:p>
    <w:p w14:paraId="476874AD">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总体要求：</w:t>
      </w:r>
    </w:p>
    <w:p w14:paraId="23C75608">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内镜清洗工作站、内镜储存柜、全自动纯水机、内镜运转车为同一品牌。</w:t>
      </w:r>
    </w:p>
    <w:p w14:paraId="39810039">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1.1.整个清洗工作站主体（台下柜、台面支撑架、干燥台、功能背板等）长约为5.4米左右（±1%），（提供详细设计方案）</w:t>
      </w:r>
    </w:p>
    <w:p w14:paraId="50856D29">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1.2.内镜清洗工作站配4个清洗方槽，干燥台1个。</w:t>
      </w:r>
    </w:p>
    <w:p w14:paraId="6B64586D">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1.3.洗消槽、功能背板、干燥台面等，采用改性PMMA高分子材料，用模具一体成形，具有抗压强度高，柔韧性好，耐侯性优良；抗氧化，耐强酸强碱；表面光滑，易清洗；耐磨损，寿命长，损伤后极易修复；对人体无毒性等特征及优点。为整体一次成型，无任何接缝所有倒角为大圆弧保证无卫生死角。   </w:t>
      </w:r>
    </w:p>
    <w:p w14:paraId="79F9B40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1.4清洗槽、消毒槽应有容量标识，标示的分度值应不大于 2 L，容量标示误差应不超过20%。符合医药行业标准YY 0992-2016的5.2.2要求</w:t>
      </w:r>
    </w:p>
    <w:p w14:paraId="0C8F2C9A">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1.5材质耐腐蚀检测报告，在1%NaOH溶液中浸泡48小时无可视变化，在5% H2SO4溶液中浸泡48小时无可视变化；符合医药行业标准YY0992-2016的5.2.3要求                  </w:t>
      </w:r>
    </w:p>
    <w:p w14:paraId="2F57DF38">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2.1.内镜清洗工作中的相关管路、弯头、三通等通过了常用灭菌剂（邻苯二甲醛、过氧乙酸以及戊二醛）的耐腐性测试，持续浸泡≥480小时无可视变化。（提供第三方机构出具的耐腐性检测报告）</w:t>
      </w:r>
    </w:p>
    <w:p w14:paraId="3C8BB083">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2.2.设备正常工作时，噪音≤70dB。（提供相关检验报告佐证材料）。3.1.双方槽规格为：1.315m×0.76m（±1%）、干燥台规格为：1.50m×0.76m（±1%）单方槽规格为：0.685×0.76m（±1%）清洗台面离地面高度为0.85米（±1%），设备整体高度为1.8米（±1%）。</w:t>
      </w:r>
    </w:p>
    <w:p w14:paraId="43884288">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3.2清洗消毒槽防泛水设计：槽面向内侧倾斜5度，前端高于后端5厘米，使溅到台面的液体全部从下水道流走，而不会流到柜门或室内楼地面，污损柜门及楼地面或造成医务人员的意外滑倒。独特的干燥台造型设计，有效的防止内镜和其它正在干燥的附件等意外滑落，更加全方位的保护内镜及附件等。</w:t>
      </w:r>
    </w:p>
    <w:p w14:paraId="32CDAA9C">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4.1.自动灌流器配置数量为4套。</w:t>
      </w:r>
    </w:p>
    <w:p w14:paraId="0EA61B6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4.2系统组成：由嵌入式单片机控制系统和7寸彩色触摸屏组成</w:t>
      </w:r>
    </w:p>
    <w:p w14:paraId="12819207">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4.3安装方式：采用隐藏式后置设计，不占用操作空间。</w:t>
      </w:r>
    </w:p>
    <w:p w14:paraId="44B809C6">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4.4人机界面：每个功能槽只需一个人机交互界面即可完成所有功能的控制及切换</w:t>
      </w:r>
    </w:p>
    <w:p w14:paraId="130F01F9">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4.5交互界面：</w:t>
      </w:r>
    </w:p>
    <w:p w14:paraId="3DAE61A6">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a)采用≧7寸彩色液晶屏，屏幕分辨率≧1024*600。各流程功能均由微电脑控制，一键启动。</w:t>
      </w:r>
    </w:p>
    <w:p w14:paraId="2C0C56A7">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b) 采用触摸控制按键，非按键膜按键，控制每个槽实际操作流程，均按照屏幕提示进行操作。提供实物照片进行佐证。</w:t>
      </w:r>
    </w:p>
    <w:p w14:paraId="0BAFC163">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4.6账户及参数设置：</w:t>
      </w:r>
    </w:p>
    <w:p w14:paraId="467F94EC">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a) 通过账户设置界面，可添加或删除不同级别的管理员信息，便于管理和后期操作信息的追踪。</w:t>
      </w:r>
    </w:p>
    <w:p w14:paraId="06788F29">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b) 参数设置界面，可根据自身需求设定相应的参数值。</w:t>
      </w:r>
    </w:p>
    <w:p w14:paraId="504C8852">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c) 记录查询界面，可根据内镜的存入时间、类型，功能等条件进行查询及打印查询结果。</w:t>
      </w:r>
    </w:p>
    <w:p w14:paraId="54C8A4E3">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4.7网络协议：支持工业以太网，支持 TCP／IP等众多网络协议.</w:t>
      </w:r>
    </w:p>
    <w:p w14:paraId="1BFE7698">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4.8通讯协议：带有多种通讯接口支持 MODBUS-TCP、 MODBUS -ASCII／RTU 及多种自定义协议，能够同多种组态软件互联。</w:t>
      </w:r>
    </w:p>
    <w:p w14:paraId="6AE20AD8">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5.1.全套的快接头数量要求为4套。</w:t>
      </w:r>
    </w:p>
    <w:p w14:paraId="4221BEA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5.2.整套快速接头的底座与插头部分全部采用耐酸碱的高分子塑料，可以有效的防止酸碱腐蚀，增强了耐磨性。</w:t>
      </w:r>
    </w:p>
    <w:p w14:paraId="10869C38">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5.3.快速插头部分采用双手指按式（双手指按紧向后取出，向前接上）底座设计位置位于洗消槽后方，操作更加方便、自如、快捷，只需单手操作就可完成，浸泡时方槽盖可实现完全密封，彻底的消除消毒液的扩散。</w:t>
      </w:r>
    </w:p>
    <w:p w14:paraId="13CAC73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6.1.医用空压机数量要求为1台。</w:t>
      </w:r>
    </w:p>
    <w:p w14:paraId="764D4FE2">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6.2采用做为医疗器械管理的医用无油空压机，全无油保证压缩气体中绝无油分子，供气压力：max0.75MPa  供气量：65 L/min  储气量：30 L  噪音≦60分贝  电压：220V  输出功率：750W,为内镜清洗工作提供纯净的压力空气来源。</w:t>
      </w:r>
    </w:p>
    <w:p w14:paraId="57C63DB3">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7.1.中心处理器数量要求为1套。</w:t>
      </w:r>
    </w:p>
    <w:p w14:paraId="7D966AD1">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7.2.采用进口气体处理器，气压调节范围：0 MPa～0.85 MPa，压力表显示精度≤0.02 MPa。能过滤直径≥0.3 μm 的空气中的微粒，为内镜洗消提供干燥纯净的压力空气，并另外设有注气压力调节器（不高于0.02MPa）, 专为内镜腔道提供清洁而又安全的气压，不损伤昂贵的内镜。无耗材、免维护、免清洗。</w:t>
      </w:r>
    </w:p>
    <w:p w14:paraId="43BF0EBD">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8.1.全不锈钢高压气枪数量要求为2把。</w:t>
      </w:r>
    </w:p>
    <w:p w14:paraId="43B615E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8.2.材质采用优质304#不锈钢，防止枪体腔道腐蚀，杜绝纯净空气通过枪体腔道的二次污染，</w:t>
      </w:r>
    </w:p>
    <w:p w14:paraId="7AF9C79F">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8.3.特殊订制的内镜清洗专嘴锥型喷头，中端采用橡胶垫可防止吹管腔或吹内镜的注水注气孔时气会反弹，锥形喷头的后端有反弹片能有效地阻挡高压气反弹对操作人员造成冲击，能适用不同口径的内径接口。压力：0～0.75 MPa，由中心气体处理器精确调控气压。</w:t>
      </w:r>
    </w:p>
    <w:p w14:paraId="3E238149">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9.1.全不锈钢高压水枪的数量要求为2把。</w:t>
      </w:r>
    </w:p>
    <w:p w14:paraId="6F3AE837">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9.2.材质采用优质304#不锈钢，防止枪体腔道腐蚀，杜绝纯净空气通过枪体腔道的二次污染，</w:t>
      </w:r>
    </w:p>
    <w:p w14:paraId="1365800B">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9.3.特殊订制的内镜清洗专嘴锥型喷头，中端采用橡胶垫可防止吹管腔或吹内镜的注水注气孔时水会反弹，锥形喷头的后端有反弹片能有效地阻挡高压气反弹对操作人员造成冲击，能适用不同口径的内径接口。压力：0～0.75 MPa。</w:t>
      </w:r>
    </w:p>
    <w:p w14:paraId="5E67235F">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10.1.给排水系统的数量要求为4套。</w:t>
      </w:r>
    </w:p>
    <w:p w14:paraId="358F5CC3">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10.2.给水系统材质采用：全优质SUS304不锈钢材质水龙头，采用陶瓷阀芯，360度旋转式设计，有冷热水接口，冷热水开关独立控制，方便灵活。多层防腐防锈处理，可承受强酸强碱环境的使用；全304＃优质高压编织供水软管及管件；优质的PP-R冷热水管材和管件，符合GB/18742.2-2002中PP-R技术要求和SH-T 1750-2005技术要求。排水系统采用：304#不锈钢下水器；优质PVC钢丝排水软管及PVC-U专用排水管及管件。                                              11.1.要求每个清洗流程必配置安装好冷水管与热水管。            </w:t>
      </w:r>
    </w:p>
    <w:p w14:paraId="617B32C5">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12.1.电动翻盖系统数量要求为1套（可自动开启和关闭消毒槽槽盖）</w:t>
      </w:r>
    </w:p>
    <w:p w14:paraId="4FCB2DC5">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12.2.采用透明亚克力面板吸塑成形,能充分把每个槽盖好不漏气，可以清晰看到浸泡清洗的状况.使用 DC12V 电压控制，断电情况时候，可手动开启。（避免二次污染）       </w:t>
      </w:r>
    </w:p>
    <w:p w14:paraId="42EABA0C">
      <w:pPr>
        <w:keepNext w:val="0"/>
        <w:keepLines w:val="0"/>
        <w:pageBreakBefore w:val="0"/>
        <w:widowControl w:val="0"/>
        <w:tabs>
          <w:tab w:val="left" w:pos="861"/>
        </w:tabs>
        <w:kinsoku/>
        <w:wordWrap/>
        <w:overflowPunct/>
        <w:topLinePunct w:val="0"/>
        <w:autoSpaceDE/>
        <w:autoSpaceDN/>
        <w:bidi w:val="0"/>
        <w:snapToGrid/>
        <w:spacing w:line="480" w:lineRule="exact"/>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二、软式单门内镜储存柜技术参数（1台）</w:t>
      </w:r>
    </w:p>
    <w:p w14:paraId="53EA21A2">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1、内胆采用优质的改性高分子材料，独立开模整体吸塑成型，无缝隙，不藏污纳垢；易清洁、表面细菌残留量低；使用方便、安全，对内镜无磨损等特性。</w:t>
      </w:r>
    </w:p>
    <w:p w14:paraId="2BCB0A3C">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2、外部材料采用多工艺处理的钢塑材料，与内胆有机的融为一体。柜内空间密闭效果优异，整体简洁、实用、美观、大方。</w:t>
      </w:r>
    </w:p>
    <w:p w14:paraId="4E6C40D3">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3、内设智能化自动控制紫外线循环风消毒程序，消毒工作自动累计、照明功能等，共8种消毒模式供医院自由选择和设定。</w:t>
      </w:r>
    </w:p>
    <w:p w14:paraId="02C7B67B">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软镜柜内设计有透明PMMA制成的内镜附件悬挂专用装置（上中下三件套，全方位的定位内镜，防止相互碰撞，并且下部件为可升降式，适应不同尺寸的内镜需要），严格按照《软式内镜清洗消毒技术规范》“镜体应悬挂，弯角固定钮应置于自由位，可存软镜数量：6条。</w:t>
      </w:r>
    </w:p>
    <w:p w14:paraId="31FB45CA">
      <w:pPr>
        <w:keepNext w:val="0"/>
        <w:keepLines w:val="0"/>
        <w:pageBreakBefore w:val="0"/>
        <w:widowControl w:val="0"/>
        <w:tabs>
          <w:tab w:val="left" w:pos="861"/>
        </w:tabs>
        <w:kinsoku/>
        <w:wordWrap/>
        <w:overflowPunct/>
        <w:topLinePunct w:val="0"/>
        <w:autoSpaceDE/>
        <w:autoSpaceDN/>
        <w:bidi w:val="0"/>
        <w:snapToGrid/>
        <w:spacing w:line="480" w:lineRule="exact"/>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三、软式双层内镜运转车极速参数（1辆）</w:t>
      </w:r>
    </w:p>
    <w:p w14:paraId="3B77C93E">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1、设备尺寸：≤777/(L)*520(W)*789(H)mm、层高260mm</w:t>
      </w:r>
    </w:p>
    <w:p w14:paraId="36362A57">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盘内设计有内镜存放导向隔条使污染部位和非污染部件分离，同时设计有专用的手柄支座，能方便轻松的握紧内镜并安全拿起，还有内镜连接部专用支撑台，防止意外的水份进入内镜数据接口，更加安全的保护内镜。</w:t>
      </w:r>
    </w:p>
    <w:p w14:paraId="57752B8B">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3、为了防止运转过程中的意外污染，还设计有运转托盘用的透明PMMA防污盖。</w:t>
      </w:r>
    </w:p>
    <w:p w14:paraId="195C05F5">
      <w:pPr>
        <w:keepNext w:val="0"/>
        <w:keepLines w:val="0"/>
        <w:pageBreakBefore w:val="0"/>
        <w:widowControl w:val="0"/>
        <w:tabs>
          <w:tab w:val="left" w:pos="861"/>
        </w:tabs>
        <w:kinsoku/>
        <w:wordWrap/>
        <w:overflowPunct/>
        <w:topLinePunct w:val="0"/>
        <w:autoSpaceDE/>
        <w:autoSpaceDN/>
        <w:bidi w:val="0"/>
        <w:snapToGrid/>
        <w:spacing w:line="480" w:lineRule="exact"/>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四、医用全自动纯水机技术参数（1套）</w:t>
      </w:r>
    </w:p>
    <w:p w14:paraId="67EDD341">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1.源水水质：市政自来水管网水源。</w:t>
      </w:r>
    </w:p>
    <w:p w14:paraId="1CB70FBE">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2.产品水用途：内镜中心清洗及终末漂洗内镜用纯水。</w:t>
      </w:r>
    </w:p>
    <w:p w14:paraId="05E6EB4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3.产水量：≥300L/h。</w:t>
      </w:r>
    </w:p>
    <w:p w14:paraId="0DCED76F">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4.产水水质标准：符合 WS310-2016清洗用纯化水电导率≤15us/cmm(25℃)及WS 507-2016《软式内镜清洗消毒技术规范》中对终末漂洗用水细菌总数≤10CFU/ 100ml的规定。</w:t>
      </w:r>
    </w:p>
    <w:p w14:paraId="46A0717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5.系统要求：实时显示在线显示设备运行状态(水质、流量、压力等)，整个控制系统具备自动功能(自动制水、自动冲洗、原水缺水/水箱满水自动停机等)。</w:t>
      </w:r>
    </w:p>
    <w:p w14:paraId="7C7EFD70">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6.工艺流程：主要流程采用“预处理+反渗透+杀菌系统+恒压供水”工艺。</w:t>
      </w:r>
    </w:p>
    <w:p w14:paraId="1FD8FD5A">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7.运行方式：系统相关设备受“水箱液位+压力+流量联锁”控制自动运行。</w:t>
      </w:r>
    </w:p>
    <w:p w14:paraId="73257462">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8.主机结构：管件采用纯水专用不锈钢及UPVC 管道，为了采用节省使用空间和美观,主机设备采用一体化结构,集成供水系统、反渗透系统。</w:t>
      </w:r>
    </w:p>
    <w:p w14:paraId="2DBEA418">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9.预处理系统：软化过滤器：滤料为强酸性阳离子树脂，流量≥3m3/h，罐体为树脂罐，阀体为全自动控制，阀精密过滤器，及相关辅助设备组成。预处理可实现自动正洗、反洗，再生等功能。</w:t>
      </w:r>
    </w:p>
    <w:p w14:paraId="6DD429AF">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10.反渗透系统：具有运行冲洗、定时冲洗、手动冲洗等功能，反渗透膜元件(材质:芳香型聚酷胺复合膜)</w:t>
      </w:r>
    </w:p>
    <w:p w14:paraId="1F615971">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10.1处理方式：单级反渗透。</w:t>
      </w:r>
    </w:p>
    <w:p w14:paraId="02C0826E">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10.2高压泵要求：采用不锈钢高压泵，流量≥ 2m³/h 、扬程≥ 65m。</w:t>
      </w:r>
    </w:p>
    <w:p w14:paraId="35DADED2">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10.3膜元件要求；脱盐率≥99%，膜片类型为：芳香族聚酰胺复合膜，产水量为≥ 0.25m³/h/支。</w:t>
      </w:r>
    </w:p>
    <w:p w14:paraId="542BB0EA">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10.4膜元件数量：≥ 1 根/套。</w:t>
      </w:r>
    </w:p>
    <w:p w14:paraId="353AECD9">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11.纯水供水系统：由卫生级不锈钢储水箱及纯水泵等组成。</w:t>
      </w:r>
    </w:p>
    <w:p w14:paraId="0F4C3A85">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11.1纯化水水箱：采用304不锈钢材质用于储备反渗透产水水箱，水箱内装有液位控制器，通过液位控制器实现反渗透装置和纯化水外输送泵的起停。</w:t>
      </w:r>
    </w:p>
    <w:p w14:paraId="4415E96C">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11.2纯水泵要求：材质为不锈钢，流量≥2m³/h、扬程≥30m。</w:t>
      </w:r>
    </w:p>
    <w:p w14:paraId="5841E122">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11.3供水同时受水箱液位或原水低压开关的双重控制，以实现整个系统的平衡、稳定运行和对水泵的保护。</w:t>
      </w:r>
    </w:p>
    <w:p w14:paraId="01FCDFD4">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12.智能启停：具备开机自检、缺水保护报警、停电自动复位、水箱满水后自动停机、高水压、过载保护等功能。</w:t>
      </w:r>
    </w:p>
    <w:p w14:paraId="1D4493F1">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13.反渗透膜再生功能：反渗透膜具有自动冲洗功能，水质在线监测系统可即时测量产水水质，电导仪连续监测显示原水、产水的水质。</w:t>
      </w:r>
    </w:p>
    <w:p w14:paraId="108C685B">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14.流量监测：产水设有流量计，以监视并调节运行出水量及系统水利用率，通过合理工艺设计，水利用率高。</w:t>
      </w:r>
    </w:p>
    <w:p w14:paraId="05080E3D">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15.管路：高压部分为不锈钢材质，低压部分为UPVC。</w:t>
      </w:r>
    </w:p>
    <w:p w14:paraId="6093CB62">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16.消毒功能：具备，采用紫外线+臭氧的方式对供水管路及反渗透系统单独进行消毒。</w:t>
      </w:r>
    </w:p>
    <w:p w14:paraId="14878EEB">
      <w:pPr>
        <w:keepNext w:val="0"/>
        <w:keepLines w:val="0"/>
        <w:pageBreakBefore w:val="0"/>
        <w:widowControl w:val="0"/>
        <w:tabs>
          <w:tab w:val="left" w:pos="861"/>
        </w:tabs>
        <w:kinsoku/>
        <w:wordWrap/>
        <w:overflowPunct/>
        <w:topLinePunct w:val="0"/>
        <w:autoSpaceDE/>
        <w:autoSpaceDN/>
        <w:bidi w:val="0"/>
        <w:snapToGrid/>
        <w:spacing w:line="48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17.配备消毒型过滤器：过滤器上的特殊材料能杀灭水中细菌和病毒，请提供详细说明，要求灭菌型过滤器与工作站主体为同一生产厂家。提供对大肠杆菌去除率为100%的检测报告、提供过滤器消毒因子残留检测报告、提供过滤器产水后水质为实际无毒级的检测报告、提供过滤器中汞、铅等重金属符合标准的检测报告。</w:t>
      </w:r>
    </w:p>
    <w:p w14:paraId="7059A218">
      <w:pPr>
        <w:tabs>
          <w:tab w:val="left" w:pos="205"/>
        </w:tabs>
        <w:bidi w:val="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sz w:val="24"/>
          <w:szCs w:val="24"/>
          <w:lang w:val="en-US" w:eastAsia="zh-CN"/>
        </w:rPr>
        <w:t>18.设备功率：2KW(220V  50Hz)。</w:t>
      </w:r>
      <w:r>
        <w:rPr>
          <w:rFonts w:hint="eastAsia" w:ascii="仿宋" w:hAnsi="仿宋" w:eastAsia="仿宋" w:cs="仿宋"/>
          <w:b w:val="0"/>
          <w:bCs w:val="0"/>
          <w:sz w:val="24"/>
          <w:szCs w:val="24"/>
          <w:lang w:val="en-US" w:eastAsia="zh-CN"/>
        </w:rPr>
        <w:tab/>
      </w:r>
    </w:p>
    <w:p w14:paraId="72F64137">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01FB6"/>
    <w:multiLevelType w:val="multilevel"/>
    <w:tmpl w:val="08F01FB6"/>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A1E1D3A"/>
    <w:multiLevelType w:val="multilevel"/>
    <w:tmpl w:val="1A1E1D3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875E84"/>
    <w:multiLevelType w:val="multilevel"/>
    <w:tmpl w:val="22875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177E4D"/>
    <w:multiLevelType w:val="multilevel"/>
    <w:tmpl w:val="31177E4D"/>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350D7474"/>
    <w:multiLevelType w:val="multilevel"/>
    <w:tmpl w:val="350D74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FA36D2"/>
    <w:multiLevelType w:val="multilevel"/>
    <w:tmpl w:val="42FA36D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9395221"/>
    <w:multiLevelType w:val="multilevel"/>
    <w:tmpl w:val="49395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3A5A4B"/>
    <w:multiLevelType w:val="multilevel"/>
    <w:tmpl w:val="4A3A5A4B"/>
    <w:lvl w:ilvl="0" w:tentative="0">
      <w:start w:val="1"/>
      <w:numFmt w:val="decimal"/>
      <w:lvlText w:val="%1."/>
      <w:lvlJc w:val="left"/>
      <w:pPr>
        <w:tabs>
          <w:tab w:val="left" w:pos="704"/>
        </w:tabs>
        <w:ind w:left="63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63CD74F7"/>
    <w:multiLevelType w:val="multilevel"/>
    <w:tmpl w:val="63CD7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E872EB"/>
    <w:multiLevelType w:val="multilevel"/>
    <w:tmpl w:val="64E872E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A947FAE"/>
    <w:multiLevelType w:val="multilevel"/>
    <w:tmpl w:val="6A947F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B224D4"/>
    <w:multiLevelType w:val="multilevel"/>
    <w:tmpl w:val="70B224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15B8E"/>
    <w:multiLevelType w:val="multilevel"/>
    <w:tmpl w:val="73915B8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C191F38"/>
    <w:multiLevelType w:val="multilevel"/>
    <w:tmpl w:val="7C191F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DFC74A1"/>
    <w:multiLevelType w:val="multilevel"/>
    <w:tmpl w:val="7DFC74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1"/>
  </w:num>
  <w:num w:numId="3">
    <w:abstractNumId w:val="14"/>
  </w:num>
  <w:num w:numId="4">
    <w:abstractNumId w:val="6"/>
  </w:num>
  <w:num w:numId="5">
    <w:abstractNumId w:val="8"/>
  </w:num>
  <w:num w:numId="6">
    <w:abstractNumId w:val="13"/>
  </w:num>
  <w:num w:numId="7">
    <w:abstractNumId w:val="4"/>
  </w:num>
  <w:num w:numId="8">
    <w:abstractNumId w:val="10"/>
  </w:num>
  <w:num w:numId="9">
    <w:abstractNumId w:val="9"/>
  </w:num>
  <w:num w:numId="10">
    <w:abstractNumId w:val="12"/>
  </w:num>
  <w:num w:numId="11">
    <w:abstractNumId w:val="1"/>
  </w:num>
  <w:num w:numId="12">
    <w:abstractNumId w:val="5"/>
  </w:num>
  <w:num w:numId="13">
    <w:abstractNumId w:val="3"/>
  </w:num>
  <w:num w:numId="14">
    <w:abstractNumId w:val="0"/>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NTUzM2RjMmNjMmFmMDljZmQzMGY4Zjg2NWM5ODIifQ=="/>
  </w:docVars>
  <w:rsids>
    <w:rsidRoot w:val="6B0F07EC"/>
    <w:rsid w:val="604125F5"/>
    <w:rsid w:val="6B0F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paragraph" w:styleId="9">
    <w:name w:val="List Paragraph"/>
    <w:basedOn w:val="1"/>
    <w:autoRedefine/>
    <w:qFormat/>
    <w:uiPriority w:val="0"/>
    <w:pPr>
      <w:ind w:firstLine="420" w:firstLineChars="200"/>
    </w:pPr>
  </w:style>
  <w:style w:type="paragraph" w:customStyle="1" w:styleId="10">
    <w:name w:val="p15"/>
    <w:basedOn w:val="1"/>
    <w:autoRedefine/>
    <w:qFormat/>
    <w:uiPriority w:val="99"/>
    <w:pPr>
      <w:snapToGrid/>
      <w:spacing w:after="0"/>
    </w:pPr>
    <w:rPr>
      <w:rFonts w:ascii="Arial Unicode MS" w:hAnsi="Arial Unicode MS"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yh</Company>
  <Pages>20</Pages>
  <Words>14671</Words>
  <Characters>16940</Characters>
  <Lines>0</Lines>
  <Paragraphs>0</Paragraphs>
  <TotalTime>1</TotalTime>
  <ScaleCrop>false</ScaleCrop>
  <LinksUpToDate>false</LinksUpToDate>
  <CharactersWithSpaces>17353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2024-07-18T06:40:00Z</dcterms:created>
  <dc:creator>999</dc:creator>
  <cp:lastModifiedBy>月盈婉霜</cp:lastModifiedBy>
  <dcterms:modified xsi:type="dcterms:W3CDTF">2024-07-18T09:46:25Z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1D1649B1647741FEAA1AC00115CE81A8_13</vt:lpwstr>
  </property>
</Properties>
</file>